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8D" w:rsidRPr="00C937EF" w:rsidRDefault="00580A8D" w:rsidP="00580A8D">
      <w:pPr>
        <w:pStyle w:val="Nadpis3"/>
        <w:keepNext/>
        <w:widowControl/>
        <w:rPr>
          <w:rFonts w:ascii="Arial" w:hAnsi="Arial" w:cs="Arial"/>
        </w:rPr>
      </w:pPr>
      <w:bookmarkStart w:id="0" w:name="_Toc534202711"/>
      <w:bookmarkStart w:id="1" w:name="_GoBack"/>
      <w:bookmarkEnd w:id="1"/>
      <w:r w:rsidRPr="00C937EF">
        <w:rPr>
          <w:rFonts w:ascii="Arial" w:hAnsi="Arial" w:cs="Arial"/>
        </w:rPr>
        <w:t>Doporučený vzor Oznámení o držení</w:t>
      </w:r>
      <w:bookmarkEnd w:id="0"/>
      <w:r w:rsidRPr="00C937EF">
        <w:rPr>
          <w:rFonts w:ascii="Arial" w:hAnsi="Arial" w:cs="Arial"/>
        </w:rPr>
        <w:t xml:space="preserve"> </w:t>
      </w:r>
    </w:p>
    <w:p w:rsidR="00580A8D" w:rsidRPr="00C937EF" w:rsidRDefault="00580A8D" w:rsidP="00580A8D">
      <w:pPr>
        <w:autoSpaceDE w:val="0"/>
        <w:autoSpaceDN w:val="0"/>
        <w:adjustRightInd w:val="0"/>
        <w:jc w:val="center"/>
        <w:rPr>
          <w:rFonts w:ascii="Arial" w:hAnsi="Arial" w:cs="Arial"/>
          <w:b/>
          <w:bCs w:val="0"/>
          <w:iCs/>
        </w:rPr>
      </w:pPr>
      <w:r w:rsidRPr="00C937EF">
        <w:rPr>
          <w:rFonts w:ascii="Arial" w:hAnsi="Arial" w:cs="Arial"/>
          <w:b/>
          <w:iCs/>
          <w:color w:val="000000"/>
        </w:rPr>
        <w:t xml:space="preserve">Oznámení o držení osoby v zařízení sociálních </w:t>
      </w:r>
      <w:r w:rsidRPr="00C937EF">
        <w:rPr>
          <w:rFonts w:ascii="Arial" w:hAnsi="Arial" w:cs="Arial"/>
          <w:b/>
          <w:iCs/>
        </w:rPr>
        <w:t>služeb</w:t>
      </w:r>
      <w:r w:rsidRPr="00C937EF">
        <w:rPr>
          <w:rStyle w:val="Znakapoznpodarou"/>
          <w:rFonts w:ascii="Arial" w:hAnsi="Arial" w:cs="Arial"/>
          <w:b/>
          <w:iCs/>
        </w:rPr>
        <w:footnoteReference w:id="1"/>
      </w:r>
    </w:p>
    <w:p w:rsidR="00580A8D" w:rsidRPr="00C937EF" w:rsidRDefault="00580A8D" w:rsidP="00580A8D">
      <w:pPr>
        <w:autoSpaceDE w:val="0"/>
        <w:autoSpaceDN w:val="0"/>
        <w:adjustRightInd w:val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C937EF">
        <w:rPr>
          <w:rFonts w:ascii="Arial" w:hAnsi="Arial" w:cs="Arial"/>
          <w:iCs/>
          <w:sz w:val="22"/>
          <w:szCs w:val="22"/>
        </w:rPr>
        <w:t>§ 91b zákona č. 108/2006 Sb., o sociálních službách, ve znění pozdějších předpisů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Okresnímu </w:t>
      </w:r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(nebo městskému)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soudu v </w:t>
      </w:r>
      <w:r w:rsidRPr="00C937EF">
        <w:rPr>
          <w:rFonts w:ascii="Arial" w:hAnsi="Arial" w:cs="Arial"/>
          <w:iCs/>
          <w:sz w:val="22"/>
          <w:szCs w:val="22"/>
        </w:rPr>
        <w:t>XXXXXXXXXX</w:t>
      </w:r>
      <w:r w:rsidRPr="00C937EF">
        <w:rPr>
          <w:rStyle w:val="Znakapoznpodarou"/>
          <w:rFonts w:ascii="Arial" w:hAnsi="Arial" w:cs="Arial"/>
          <w:b/>
          <w:iCs/>
          <w:sz w:val="22"/>
          <w:szCs w:val="22"/>
        </w:rPr>
        <w:footnoteReference w:id="2"/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r w:rsidRPr="00C937EF">
        <w:rPr>
          <w:rFonts w:ascii="Arial" w:hAnsi="Arial" w:cs="Arial"/>
          <w:iCs/>
          <w:color w:val="000000"/>
          <w:sz w:val="22"/>
          <w:szCs w:val="22"/>
        </w:rPr>
        <w:t>Oznamovatel (poskytovatel sociálních služeb):</w:t>
      </w:r>
      <w:r w:rsidRPr="00C937EF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Pr="00C937EF">
        <w:rPr>
          <w:rFonts w:ascii="Arial" w:hAnsi="Arial" w:cs="Arial"/>
          <w:iCs/>
          <w:sz w:val="22"/>
          <w:szCs w:val="22"/>
        </w:rPr>
        <w:t>XXXXXXXXXX</w:t>
      </w:r>
      <w:r w:rsidRPr="00C937EF">
        <w:rPr>
          <w:rStyle w:val="Znakapoznpodarou"/>
          <w:rFonts w:ascii="Arial" w:hAnsi="Arial" w:cs="Arial"/>
          <w:b/>
          <w:iCs/>
          <w:sz w:val="22"/>
          <w:szCs w:val="22"/>
        </w:rPr>
        <w:footnoteReference w:id="3"/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b/>
          <w:bCs w:val="0"/>
          <w:iCs/>
          <w:color w:val="000000"/>
          <w:sz w:val="22"/>
          <w:szCs w:val="22"/>
        </w:rPr>
      </w:pP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b/>
          <w:bCs w:val="0"/>
          <w:iCs/>
          <w:color w:val="000000"/>
          <w:sz w:val="22"/>
          <w:szCs w:val="22"/>
        </w:rPr>
      </w:pPr>
    </w:p>
    <w:p w:rsidR="00580A8D" w:rsidRPr="00C937EF" w:rsidRDefault="00580A8D" w:rsidP="00580A8D">
      <w:pPr>
        <w:spacing w:after="200"/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r w:rsidRPr="00C937EF">
        <w:rPr>
          <w:rFonts w:ascii="Arial" w:hAnsi="Arial" w:cs="Arial"/>
          <w:b/>
          <w:iCs/>
          <w:color w:val="000000"/>
          <w:sz w:val="22"/>
          <w:szCs w:val="22"/>
        </w:rPr>
        <w:t>I.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C937EF">
        <w:rPr>
          <w:rFonts w:ascii="Arial" w:hAnsi="Arial" w:cs="Arial"/>
          <w:iCs/>
          <w:color w:val="000000"/>
          <w:sz w:val="22"/>
          <w:szCs w:val="22"/>
        </w:rPr>
        <w:t>Dne XX. XX. XXXX uživatel/</w:t>
      </w:r>
      <w:proofErr w:type="spellStart"/>
      <w:r w:rsidRPr="00C937EF">
        <w:rPr>
          <w:rFonts w:ascii="Arial" w:hAnsi="Arial" w:cs="Arial"/>
          <w:iCs/>
          <w:color w:val="000000"/>
          <w:sz w:val="22"/>
          <w:szCs w:val="22"/>
        </w:rPr>
        <w:t>ka</w:t>
      </w:r>
      <w:proofErr w:type="spellEnd"/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C937EF">
        <w:rPr>
          <w:rFonts w:ascii="Arial" w:hAnsi="Arial" w:cs="Arial"/>
          <w:iCs/>
          <w:sz w:val="22"/>
          <w:szCs w:val="22"/>
        </w:rPr>
        <w:t>XXXXXXXXXX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(napište jméno, příjmení, datum narození, případně další identifikační údaje)</w:t>
      </w:r>
      <w:r w:rsidRPr="00C937E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vyjádřil/a </w:t>
      </w:r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(nebo projevil/a)</w:t>
      </w:r>
      <w:r w:rsidRPr="00C937EF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vážně míněný nesouhlas s držením v sociální službě </w:t>
      </w:r>
      <w:r w:rsidRPr="00C937EF">
        <w:rPr>
          <w:rFonts w:ascii="Arial" w:hAnsi="Arial" w:cs="Arial"/>
          <w:iCs/>
          <w:sz w:val="22"/>
          <w:szCs w:val="22"/>
        </w:rPr>
        <w:t>XXXXXXXXX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(uveďte druh sociální služby, adresu, případně identifikátor sociální služby)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>.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C937EF">
        <w:rPr>
          <w:rFonts w:ascii="Arial" w:hAnsi="Arial" w:cs="Arial"/>
          <w:iCs/>
          <w:color w:val="000000"/>
          <w:sz w:val="22"/>
          <w:szCs w:val="22"/>
        </w:rPr>
        <w:tab/>
      </w:r>
    </w:p>
    <w:p w:rsidR="00580A8D" w:rsidRPr="00C937EF" w:rsidRDefault="00580A8D" w:rsidP="00580A8D">
      <w:pPr>
        <w:spacing w:after="200"/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r w:rsidRPr="00C937EF">
        <w:rPr>
          <w:rFonts w:ascii="Arial" w:hAnsi="Arial" w:cs="Arial"/>
          <w:b/>
          <w:iCs/>
          <w:color w:val="000000"/>
          <w:sz w:val="22"/>
          <w:szCs w:val="22"/>
        </w:rPr>
        <w:t>II.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(Popište vážně míněný nesouhlas. Například takto, pokud byl vysloven.)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Uživatel/</w:t>
      </w:r>
      <w:proofErr w:type="spellStart"/>
      <w:r w:rsidRPr="00C937EF">
        <w:rPr>
          <w:rFonts w:ascii="Arial" w:hAnsi="Arial" w:cs="Arial"/>
          <w:iCs/>
          <w:color w:val="000000"/>
          <w:sz w:val="22"/>
          <w:szCs w:val="22"/>
        </w:rPr>
        <w:t>ka</w:t>
      </w:r>
      <w:proofErr w:type="spellEnd"/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sdělil/a, že nesouhlasí s pobytem v naší sociální službě, kde žije již 5 let, jelikož se mu/jí prostředí naší sociální služby nelíbí, nesouhlasí s pobytem ve třílůžkovém pokoji, ale vyžaduje samostatný jednolůžkový pokoj, kterým ale naše zař</w:t>
      </w:r>
      <w:r>
        <w:rPr>
          <w:rFonts w:ascii="Arial" w:hAnsi="Arial" w:cs="Arial"/>
          <w:iCs/>
          <w:color w:val="000000"/>
          <w:sz w:val="22"/>
          <w:szCs w:val="22"/>
        </w:rPr>
        <w:t>ízení bohužel nedisponuje, dále 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>nesouhlasí s režimem našeho zařízení a žádá o ukončení poskytování sociální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služby a 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nalezení jiného vhodného zařízení, například chráněné bydlení, kde by měl/a větší soukromí a mohl/a si více rozhodovat o svém denním režimu. </w:t>
      </w:r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(Nebo například takto, pokud byl projeven jinak.)</w:t>
      </w:r>
      <w:r w:rsidRPr="00C937E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>Uživatel/</w:t>
      </w:r>
      <w:proofErr w:type="spellStart"/>
      <w:r w:rsidRPr="00C937EF">
        <w:rPr>
          <w:rFonts w:ascii="Arial" w:hAnsi="Arial" w:cs="Arial"/>
          <w:iCs/>
          <w:color w:val="000000"/>
          <w:sz w:val="22"/>
          <w:szCs w:val="22"/>
        </w:rPr>
        <w:t>ka</w:t>
      </w:r>
      <w:proofErr w:type="spellEnd"/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se vzdálil/a z našeho zařízení, ačkoli samostatnému odchodu aktivně předcházíme. Brzy byl/a nalezen/a na blízké autobusové zastávce. Následně sdělil/a pracovnici zařízení, že se do zařízení nechce vrátit, protože chce žít u své sestry. Nechal/a se odvést zpět, ale sbalil/a si své věci a nadále pozorujeme snahu zařízení nepozorovaně opustit.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 xml:space="preserve">(Popište, v čem může spočívat omezení svobody člověka. Například takto, pokud </w:t>
      </w:r>
      <w:r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jde o </w:t>
      </w:r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nesouhlas s režimem.)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Uživatel/</w:t>
      </w:r>
      <w:proofErr w:type="spellStart"/>
      <w:r w:rsidRPr="00C937EF">
        <w:rPr>
          <w:rFonts w:ascii="Arial" w:hAnsi="Arial" w:cs="Arial"/>
          <w:iCs/>
          <w:color w:val="000000"/>
          <w:sz w:val="22"/>
          <w:szCs w:val="22"/>
        </w:rPr>
        <w:t>ka</w:t>
      </w:r>
      <w:proofErr w:type="spellEnd"/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vnímá režim a způsob poskytování sociální služby jako omezení své svobody, protože je podroben/a tomuto režimu: XXX.</w:t>
      </w:r>
      <w:r w:rsidRPr="00C937EF">
        <w:rPr>
          <w:rStyle w:val="Znakapoznpodarou"/>
          <w:rFonts w:ascii="Arial" w:hAnsi="Arial" w:cs="Arial"/>
          <w:iCs/>
          <w:color w:val="000000"/>
          <w:sz w:val="22"/>
          <w:szCs w:val="22"/>
        </w:rPr>
        <w:footnoteReference w:id="4"/>
      </w:r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(Nebo například takto, pokud jde celkově o pobyt v zařízení.)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Uživateli/uživatel</w:t>
      </w:r>
      <w:r>
        <w:rPr>
          <w:rFonts w:ascii="Arial" w:hAnsi="Arial" w:cs="Arial"/>
          <w:iCs/>
          <w:color w:val="000000"/>
          <w:sz w:val="22"/>
          <w:szCs w:val="22"/>
        </w:rPr>
        <w:t>ce jsme neumožnili odchod ze 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zařízení, neboť nemá zajištěno adekvátní ubytování a péči. Podle našeho názoru by bez toho utrpěl/a újmu ve formě XXX. </w:t>
      </w:r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(Případně popište postup opatrovníka, například takto:)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C937EF">
        <w:rPr>
          <w:rFonts w:ascii="Arial" w:hAnsi="Arial" w:cs="Arial"/>
          <w:iCs/>
          <w:color w:val="000000"/>
          <w:sz w:val="22"/>
          <w:szCs w:val="22"/>
        </w:rPr>
        <w:lastRenderedPageBreak/>
        <w:t xml:space="preserve">Opatrovník uživatele/uživatelky odmítl vypovědět smlouvu o poskytování sociální služby, s odůvodněním XXX. 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FFFFFF"/>
          <w:sz w:val="22"/>
          <w:szCs w:val="22"/>
        </w:rPr>
      </w:pP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C937EF">
        <w:rPr>
          <w:rFonts w:ascii="Arial" w:hAnsi="Arial" w:cs="Arial"/>
          <w:b/>
          <w:iCs/>
          <w:color w:val="000000"/>
          <w:sz w:val="22"/>
          <w:szCs w:val="22"/>
        </w:rPr>
        <w:t>Důkaz: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ab/>
        <w:t>výpis s dokumentace uživatele/uživatelky sociální služby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C937EF">
        <w:rPr>
          <w:rFonts w:ascii="Arial" w:hAnsi="Arial" w:cs="Arial"/>
          <w:iCs/>
          <w:color w:val="000000"/>
          <w:sz w:val="22"/>
          <w:szCs w:val="22"/>
        </w:rPr>
        <w:tab/>
      </w:r>
      <w:r w:rsidRPr="00C937EF">
        <w:rPr>
          <w:rFonts w:ascii="Arial" w:hAnsi="Arial" w:cs="Arial"/>
          <w:iCs/>
          <w:color w:val="000000"/>
          <w:sz w:val="22"/>
          <w:szCs w:val="22"/>
        </w:rPr>
        <w:tab/>
        <w:t>svědecké výpovědi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C937EF">
        <w:rPr>
          <w:rFonts w:ascii="Arial" w:hAnsi="Arial" w:cs="Arial"/>
          <w:iCs/>
          <w:color w:val="000000"/>
          <w:sz w:val="22"/>
          <w:szCs w:val="22"/>
        </w:rPr>
        <w:tab/>
      </w:r>
      <w:r w:rsidRPr="00C937EF">
        <w:rPr>
          <w:rFonts w:ascii="Arial" w:hAnsi="Arial" w:cs="Arial"/>
          <w:iCs/>
          <w:color w:val="000000"/>
          <w:sz w:val="22"/>
          <w:szCs w:val="22"/>
        </w:rPr>
        <w:tab/>
        <w:t>domácí řád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FFFFFF"/>
          <w:sz w:val="22"/>
          <w:szCs w:val="22"/>
        </w:rPr>
      </w:pPr>
    </w:p>
    <w:p w:rsidR="00580A8D" w:rsidRPr="00C937EF" w:rsidRDefault="00580A8D" w:rsidP="00580A8D">
      <w:pPr>
        <w:spacing w:after="200"/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r w:rsidRPr="00C937EF">
        <w:rPr>
          <w:rFonts w:ascii="Arial" w:hAnsi="Arial" w:cs="Arial"/>
          <w:b/>
          <w:iCs/>
          <w:color w:val="000000"/>
          <w:sz w:val="22"/>
          <w:szCs w:val="22"/>
        </w:rPr>
        <w:t>III.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(Sdělte, na základě jakého právního titulu je služba poskytována.)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Smlouva o poskytování sociální služby byla podepsána dne </w:t>
      </w:r>
      <w:r w:rsidRPr="00C937EF">
        <w:rPr>
          <w:rFonts w:ascii="Arial" w:hAnsi="Arial" w:cs="Arial"/>
          <w:iCs/>
          <w:color w:val="000000"/>
          <w:sz w:val="22"/>
          <w:szCs w:val="22"/>
          <w:highlight w:val="lightGray"/>
        </w:rPr>
        <w:t>XX. XX. XXXX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>. Uzavřel/a ji uživatel/</w:t>
      </w:r>
      <w:proofErr w:type="spellStart"/>
      <w:r w:rsidRPr="00C937EF">
        <w:rPr>
          <w:rFonts w:ascii="Arial" w:hAnsi="Arial" w:cs="Arial"/>
          <w:iCs/>
          <w:color w:val="000000"/>
          <w:sz w:val="22"/>
          <w:szCs w:val="22"/>
        </w:rPr>
        <w:t>ka</w:t>
      </w:r>
      <w:proofErr w:type="spellEnd"/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(nebo specifikovat jinou osobu jménem uživatele/</w:t>
      </w:r>
      <w:proofErr w:type="spellStart"/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ky</w:t>
      </w:r>
      <w:proofErr w:type="spellEnd"/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)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>. Aktuální právní vztah vychází dále z dodatků XXX.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(Sdělte, zda je uživatel/</w:t>
      </w:r>
      <w:proofErr w:type="spellStart"/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ka</w:t>
      </w:r>
      <w:proofErr w:type="spellEnd"/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 xml:space="preserve"> omezen/a ve svéprávnosti.)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Rozsudkem ze dne XX. XX. XXXX omezil Obvodní soud XXXXXXX svéprávnost uživatele/</w:t>
      </w:r>
      <w:proofErr w:type="spellStart"/>
      <w:r w:rsidRPr="00C937EF">
        <w:rPr>
          <w:rFonts w:ascii="Arial" w:hAnsi="Arial" w:cs="Arial"/>
          <w:iCs/>
          <w:color w:val="000000"/>
          <w:sz w:val="22"/>
          <w:szCs w:val="22"/>
        </w:rPr>
        <w:t>ky</w:t>
      </w:r>
      <w:proofErr w:type="spellEnd"/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podle § 56 odst. 1 občanského zákoníku a určil opatrovníkem XXXXXXXX.</w:t>
      </w:r>
      <w:r w:rsidRPr="00C937E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>Aktuální kontakt na opatrovníka je: XXX.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C937EF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(Doplňte okolnosti neschopnosti vypovědět smlouvu.)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Uživatel/</w:t>
      </w:r>
      <w:proofErr w:type="spellStart"/>
      <w:r w:rsidRPr="00C937EF">
        <w:rPr>
          <w:rFonts w:ascii="Arial" w:hAnsi="Arial" w:cs="Arial"/>
          <w:iCs/>
          <w:color w:val="000000"/>
          <w:sz w:val="22"/>
          <w:szCs w:val="22"/>
        </w:rPr>
        <w:t>ka</w:t>
      </w:r>
      <w:proofErr w:type="spellEnd"/>
      <w:r w:rsidRPr="00C937EF">
        <w:rPr>
          <w:rFonts w:ascii="Arial" w:hAnsi="Arial" w:cs="Arial"/>
          <w:iCs/>
          <w:color w:val="000000"/>
          <w:sz w:val="22"/>
          <w:szCs w:val="22"/>
        </w:rPr>
        <w:t xml:space="preserve"> podle našeho názoru není schopen/a vypovědět smlouvu o poskytování sociální služby, neboť XXX.</w:t>
      </w:r>
      <w:r w:rsidRPr="00C937EF">
        <w:rPr>
          <w:rStyle w:val="Znakapoznpodarou"/>
          <w:rFonts w:ascii="Arial" w:hAnsi="Arial" w:cs="Arial"/>
          <w:iCs/>
          <w:color w:val="000000"/>
          <w:sz w:val="22"/>
          <w:szCs w:val="22"/>
        </w:rPr>
        <w:footnoteReference w:id="5"/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C937EF">
        <w:rPr>
          <w:rFonts w:ascii="Arial" w:hAnsi="Arial" w:cs="Arial"/>
          <w:b/>
          <w:iCs/>
          <w:color w:val="000000"/>
          <w:sz w:val="22"/>
          <w:szCs w:val="22"/>
        </w:rPr>
        <w:t>Důkaz:</w:t>
      </w:r>
      <w:r w:rsidRPr="00C937EF">
        <w:rPr>
          <w:rFonts w:ascii="Arial" w:hAnsi="Arial" w:cs="Arial"/>
          <w:iCs/>
          <w:color w:val="000000"/>
          <w:sz w:val="22"/>
          <w:szCs w:val="22"/>
        </w:rPr>
        <w:tab/>
        <w:t>kopie smlouvy o poskytování sociální služby a platných dodatků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C937EF">
        <w:rPr>
          <w:rFonts w:ascii="Arial" w:hAnsi="Arial" w:cs="Arial"/>
          <w:iCs/>
          <w:color w:val="000000"/>
          <w:sz w:val="22"/>
          <w:szCs w:val="22"/>
        </w:rPr>
        <w:tab/>
      </w:r>
      <w:r w:rsidRPr="00C937EF">
        <w:rPr>
          <w:rFonts w:ascii="Arial" w:hAnsi="Arial" w:cs="Arial"/>
          <w:iCs/>
          <w:color w:val="000000"/>
          <w:sz w:val="22"/>
          <w:szCs w:val="22"/>
        </w:rPr>
        <w:tab/>
        <w:t>kopie rozsudku o omezení svéprávnosti a ustanovení opatrovníka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580A8D" w:rsidRPr="00C937EF" w:rsidRDefault="00580A8D" w:rsidP="00580A8D">
      <w:pPr>
        <w:spacing w:after="200"/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r w:rsidRPr="00C937EF">
        <w:rPr>
          <w:rFonts w:ascii="Arial" w:hAnsi="Arial" w:cs="Arial"/>
          <w:b/>
          <w:iCs/>
          <w:color w:val="000000"/>
          <w:sz w:val="22"/>
          <w:szCs w:val="22"/>
        </w:rPr>
        <w:t xml:space="preserve">IV. 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C937EF">
        <w:rPr>
          <w:rFonts w:ascii="Arial" w:hAnsi="Arial" w:cs="Arial"/>
          <w:iCs/>
          <w:color w:val="000000"/>
          <w:sz w:val="22"/>
          <w:szCs w:val="22"/>
        </w:rPr>
        <w:t>V souladu s ustanovením § 91b zákona č. 108/2006 Sb., o sociálních službách, ve znění pozdějších předpisů, oznamujeme soudu výše popsanou skutečnost.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C937EF">
        <w:rPr>
          <w:rFonts w:ascii="Arial" w:hAnsi="Arial" w:cs="Arial"/>
          <w:iCs/>
          <w:color w:val="000000"/>
          <w:sz w:val="22"/>
          <w:szCs w:val="22"/>
        </w:rPr>
        <w:t>V XXXXXXX dne XX. XX. XXXX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C937EF">
        <w:rPr>
          <w:rFonts w:ascii="Arial" w:hAnsi="Arial" w:cs="Arial"/>
          <w:b/>
          <w:iCs/>
          <w:color w:val="000000"/>
          <w:sz w:val="22"/>
          <w:szCs w:val="22"/>
        </w:rPr>
        <w:t xml:space="preserve">Identifikace oznamovatele 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</w:rPr>
      </w:pPr>
      <w:r w:rsidRPr="00C937EF">
        <w:rPr>
          <w:rFonts w:ascii="Arial" w:hAnsi="Arial" w:cs="Arial"/>
          <w:b/>
          <w:iCs/>
          <w:color w:val="000000"/>
          <w:sz w:val="22"/>
          <w:szCs w:val="22"/>
        </w:rPr>
        <w:t>Podpis: ……………………………………</w:t>
      </w:r>
    </w:p>
    <w:p w:rsidR="00580A8D" w:rsidRPr="00C937EF" w:rsidRDefault="00580A8D" w:rsidP="00580A8D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580A8D" w:rsidRPr="00C937EF" w:rsidRDefault="00580A8D" w:rsidP="00580A8D">
      <w:pPr>
        <w:rPr>
          <w:rFonts w:ascii="Arial" w:hAnsi="Arial" w:cs="Arial"/>
        </w:rPr>
      </w:pPr>
    </w:p>
    <w:p w:rsidR="00A602CB" w:rsidRDefault="00A602CB"/>
    <w:sectPr w:rsidR="00A602CB" w:rsidSect="005A793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A8D" w:rsidRDefault="00580A8D" w:rsidP="00580A8D">
      <w:pPr>
        <w:spacing w:line="240" w:lineRule="auto"/>
      </w:pPr>
      <w:r>
        <w:separator/>
      </w:r>
    </w:p>
  </w:endnote>
  <w:endnote w:type="continuationSeparator" w:id="0">
    <w:p w:rsidR="00580A8D" w:rsidRDefault="00580A8D" w:rsidP="00580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7BB" w:rsidRPr="00B530ED" w:rsidRDefault="00580A8D">
    <w:pPr>
      <w:pStyle w:val="Zpat"/>
      <w:jc w:val="right"/>
      <w:rPr>
        <w:rFonts w:ascii="Arial" w:hAnsi="Arial" w:cs="Arial"/>
        <w:sz w:val="16"/>
        <w:szCs w:val="16"/>
      </w:rPr>
    </w:pPr>
  </w:p>
  <w:p w:rsidR="00BB17BB" w:rsidRDefault="00580A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A8D" w:rsidRDefault="00580A8D" w:rsidP="00580A8D">
      <w:pPr>
        <w:spacing w:line="240" w:lineRule="auto"/>
      </w:pPr>
      <w:r>
        <w:separator/>
      </w:r>
    </w:p>
  </w:footnote>
  <w:footnote w:type="continuationSeparator" w:id="0">
    <w:p w:rsidR="00580A8D" w:rsidRDefault="00580A8D" w:rsidP="00580A8D">
      <w:pPr>
        <w:spacing w:line="240" w:lineRule="auto"/>
      </w:pPr>
      <w:r>
        <w:continuationSeparator/>
      </w:r>
    </w:p>
  </w:footnote>
  <w:footnote w:id="1">
    <w:p w:rsidR="00580A8D" w:rsidRPr="00811332" w:rsidRDefault="00580A8D" w:rsidP="00580A8D">
      <w:pPr>
        <w:pStyle w:val="Textpoznpodarou"/>
        <w:rPr>
          <w:rFonts w:ascii="Arial" w:hAnsi="Arial" w:cs="Arial"/>
          <w:sz w:val="16"/>
          <w:szCs w:val="16"/>
        </w:rPr>
      </w:pPr>
      <w:r w:rsidRPr="00811332">
        <w:rPr>
          <w:rStyle w:val="Znakapoznpodarou"/>
          <w:rFonts w:ascii="Arial" w:hAnsi="Arial" w:cs="Arial"/>
          <w:sz w:val="16"/>
          <w:szCs w:val="16"/>
        </w:rPr>
        <w:footnoteRef/>
      </w:r>
      <w:r w:rsidRPr="00811332">
        <w:rPr>
          <w:rFonts w:ascii="Arial" w:hAnsi="Arial" w:cs="Arial"/>
          <w:sz w:val="16"/>
          <w:szCs w:val="16"/>
        </w:rPr>
        <w:t xml:space="preserve"> Z oznámení by mělo být zřejmé, kdo návrh podává, z jakého důvodu, případně popis dané situace, a určení osoby, která vyjádřila vážně míněný nesouhlas s držením v sociální službě.</w:t>
      </w:r>
    </w:p>
  </w:footnote>
  <w:footnote w:id="2">
    <w:p w:rsidR="00580A8D" w:rsidRPr="00811332" w:rsidRDefault="00580A8D" w:rsidP="00580A8D">
      <w:pPr>
        <w:pStyle w:val="Textpoznpodarou"/>
        <w:rPr>
          <w:rFonts w:ascii="Arial" w:hAnsi="Arial" w:cs="Arial"/>
          <w:sz w:val="16"/>
          <w:szCs w:val="16"/>
        </w:rPr>
      </w:pPr>
      <w:r w:rsidRPr="00811332">
        <w:rPr>
          <w:rStyle w:val="Znakapoznpodarou"/>
          <w:rFonts w:ascii="Arial" w:hAnsi="Arial" w:cs="Arial"/>
          <w:sz w:val="16"/>
          <w:szCs w:val="16"/>
        </w:rPr>
        <w:footnoteRef/>
      </w:r>
      <w:r w:rsidRPr="00811332">
        <w:rPr>
          <w:rFonts w:ascii="Arial" w:hAnsi="Arial" w:cs="Arial"/>
          <w:sz w:val="16"/>
          <w:szCs w:val="16"/>
        </w:rPr>
        <w:t xml:space="preserve"> Vložte adresu okresního/městského soudu, podle místa poskytování sociální služby. Seznam a adresy soudů naleznete zde: </w:t>
      </w:r>
      <w:hyperlink r:id="rId1" w:history="1">
        <w:r w:rsidRPr="00811332">
          <w:rPr>
            <w:rStyle w:val="Hypertextovodkaz"/>
            <w:rFonts w:ascii="Arial" w:hAnsi="Arial" w:cs="Arial"/>
            <w:sz w:val="16"/>
            <w:szCs w:val="16"/>
          </w:rPr>
          <w:t>https://portal.justice.cz/Justice2/Uvod/Soudy.aspx</w:t>
        </w:r>
      </w:hyperlink>
      <w:r w:rsidRPr="00811332">
        <w:rPr>
          <w:rFonts w:ascii="Arial" w:hAnsi="Arial" w:cs="Arial"/>
          <w:sz w:val="16"/>
          <w:szCs w:val="16"/>
        </w:rPr>
        <w:t>.</w:t>
      </w:r>
    </w:p>
  </w:footnote>
  <w:footnote w:id="3">
    <w:p w:rsidR="00580A8D" w:rsidRPr="00811332" w:rsidRDefault="00580A8D" w:rsidP="00580A8D">
      <w:pPr>
        <w:pStyle w:val="Textpoznpodarou"/>
        <w:rPr>
          <w:rFonts w:ascii="Arial" w:hAnsi="Arial" w:cs="Arial"/>
          <w:sz w:val="16"/>
          <w:szCs w:val="16"/>
        </w:rPr>
      </w:pPr>
      <w:r w:rsidRPr="00811332">
        <w:rPr>
          <w:rStyle w:val="Znakapoznpodarou"/>
          <w:rFonts w:ascii="Arial" w:hAnsi="Arial" w:cs="Arial"/>
          <w:sz w:val="16"/>
          <w:szCs w:val="16"/>
        </w:rPr>
        <w:footnoteRef/>
      </w:r>
      <w:r w:rsidRPr="00811332">
        <w:rPr>
          <w:rFonts w:ascii="Arial" w:hAnsi="Arial" w:cs="Arial"/>
          <w:sz w:val="16"/>
          <w:szCs w:val="16"/>
        </w:rPr>
        <w:t xml:space="preserve"> Oznamovatel může být jakákoliv osoba, která se dozvěděla o osobě, která vyslovila vážně míněný nesouhlas s pobytem v konkrétní sociální službě. </w:t>
      </w:r>
    </w:p>
  </w:footnote>
  <w:footnote w:id="4">
    <w:p w:rsidR="00580A8D" w:rsidRPr="00811332" w:rsidRDefault="00580A8D" w:rsidP="00580A8D">
      <w:pPr>
        <w:pStyle w:val="Textpoznpodarou"/>
        <w:rPr>
          <w:rFonts w:ascii="Arial" w:hAnsi="Arial" w:cs="Arial"/>
          <w:sz w:val="16"/>
          <w:szCs w:val="16"/>
        </w:rPr>
      </w:pPr>
      <w:r w:rsidRPr="00811332">
        <w:rPr>
          <w:rStyle w:val="Znakapoznpodarou"/>
          <w:rFonts w:ascii="Arial" w:hAnsi="Arial" w:cs="Arial"/>
          <w:sz w:val="16"/>
          <w:szCs w:val="16"/>
        </w:rPr>
        <w:footnoteRef/>
      </w:r>
      <w:r w:rsidRPr="00811332">
        <w:rPr>
          <w:rFonts w:ascii="Arial" w:hAnsi="Arial" w:cs="Arial"/>
          <w:sz w:val="16"/>
          <w:szCs w:val="16"/>
        </w:rPr>
        <w:t xml:space="preserve"> Relevantní skutečnosti: samostatné opuštění zařízení podléhá souhlasu XY (pečovatelky/ředitele/opatrovníka/lékaře) a může být zamítnuto z důvodu XY; uživateli/uživatelce není umožňováno opustit zařízení; uživatel/</w:t>
      </w:r>
      <w:proofErr w:type="spellStart"/>
      <w:r w:rsidRPr="00811332">
        <w:rPr>
          <w:rFonts w:ascii="Arial" w:hAnsi="Arial" w:cs="Arial"/>
          <w:sz w:val="16"/>
          <w:szCs w:val="16"/>
        </w:rPr>
        <w:t>ka</w:t>
      </w:r>
      <w:proofErr w:type="spellEnd"/>
      <w:r w:rsidRPr="00811332">
        <w:rPr>
          <w:rFonts w:ascii="Arial" w:hAnsi="Arial" w:cs="Arial"/>
          <w:sz w:val="16"/>
          <w:szCs w:val="16"/>
        </w:rPr>
        <w:t xml:space="preserve"> nemá zcela volný pohyb, nýbrž pouze v rámci (oddělení/budovy/areálu).</w:t>
      </w:r>
    </w:p>
  </w:footnote>
  <w:footnote w:id="5">
    <w:p w:rsidR="00580A8D" w:rsidRPr="00811332" w:rsidRDefault="00580A8D" w:rsidP="00580A8D">
      <w:pPr>
        <w:pStyle w:val="Textpoznpodarou"/>
        <w:rPr>
          <w:rFonts w:ascii="Arial" w:hAnsi="Arial" w:cs="Arial"/>
          <w:sz w:val="16"/>
          <w:szCs w:val="16"/>
        </w:rPr>
      </w:pPr>
      <w:r w:rsidRPr="00811332">
        <w:rPr>
          <w:rStyle w:val="Znakapoznpodarou"/>
          <w:rFonts w:ascii="Arial" w:hAnsi="Arial" w:cs="Arial"/>
          <w:sz w:val="16"/>
          <w:szCs w:val="16"/>
        </w:rPr>
        <w:footnoteRef/>
      </w:r>
      <w:r w:rsidRPr="00811332">
        <w:rPr>
          <w:rFonts w:ascii="Arial" w:hAnsi="Arial" w:cs="Arial"/>
          <w:sz w:val="16"/>
          <w:szCs w:val="16"/>
        </w:rPr>
        <w:t xml:space="preserve"> Zde je vhodné konkrétně popsat, z jakých důvodů není schopen/na uživatel/</w:t>
      </w:r>
      <w:proofErr w:type="spellStart"/>
      <w:r w:rsidRPr="00811332">
        <w:rPr>
          <w:rFonts w:ascii="Arial" w:hAnsi="Arial" w:cs="Arial"/>
          <w:sz w:val="16"/>
          <w:szCs w:val="16"/>
        </w:rPr>
        <w:t>ka</w:t>
      </w:r>
      <w:proofErr w:type="spellEnd"/>
      <w:r w:rsidRPr="00811332">
        <w:rPr>
          <w:rFonts w:ascii="Arial" w:hAnsi="Arial" w:cs="Arial"/>
          <w:sz w:val="16"/>
          <w:szCs w:val="16"/>
        </w:rPr>
        <w:t xml:space="preserve"> smlouvu vypovědět např. popsat zdravotní stav.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8D"/>
    <w:rsid w:val="00580A8D"/>
    <w:rsid w:val="00A6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A8D"/>
    <w:pPr>
      <w:spacing w:after="0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80A8D"/>
    <w:pPr>
      <w:widowControl w:val="0"/>
      <w:spacing w:before="480" w:after="240"/>
      <w:outlineLvl w:val="0"/>
    </w:pPr>
    <w:rPr>
      <w:rFonts w:eastAsiaTheme="majorEastAsia" w:cstheme="majorBidi"/>
      <w:b/>
      <w:bCs w:val="0"/>
      <w:sz w:val="32"/>
      <w:szCs w:val="28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580A8D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0A8D"/>
    <w:rPr>
      <w:rFonts w:ascii="Times New Roman" w:eastAsiaTheme="majorEastAsia" w:hAnsi="Times New Roman" w:cstheme="majorBidi"/>
      <w:b/>
      <w:sz w:val="3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80A8D"/>
    <w:rPr>
      <w:rFonts w:ascii="Times New Roman" w:eastAsiaTheme="majorEastAsia" w:hAnsi="Times New Roman" w:cstheme="majorBidi"/>
      <w:b/>
      <w:sz w:val="24"/>
      <w:szCs w:val="28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80A8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0A8D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580A8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80A8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0A8D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80A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A8D"/>
    <w:pPr>
      <w:spacing w:after="0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80A8D"/>
    <w:pPr>
      <w:widowControl w:val="0"/>
      <w:spacing w:before="480" w:after="240"/>
      <w:outlineLvl w:val="0"/>
    </w:pPr>
    <w:rPr>
      <w:rFonts w:eastAsiaTheme="majorEastAsia" w:cstheme="majorBidi"/>
      <w:b/>
      <w:bCs w:val="0"/>
      <w:sz w:val="32"/>
      <w:szCs w:val="28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580A8D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0A8D"/>
    <w:rPr>
      <w:rFonts w:ascii="Times New Roman" w:eastAsiaTheme="majorEastAsia" w:hAnsi="Times New Roman" w:cstheme="majorBidi"/>
      <w:b/>
      <w:sz w:val="3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80A8D"/>
    <w:rPr>
      <w:rFonts w:ascii="Times New Roman" w:eastAsiaTheme="majorEastAsia" w:hAnsi="Times New Roman" w:cstheme="majorBidi"/>
      <w:b/>
      <w:sz w:val="24"/>
      <w:szCs w:val="28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80A8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0A8D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580A8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80A8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0A8D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80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justice.cz/Justice2/Uvod/Soudy.asp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Kahánek Martin (MPSV)</dc:creator>
  <cp:lastModifiedBy>Kahánek Martin (MPSV)</cp:lastModifiedBy>
  <cp:revision>1</cp:revision>
  <dcterms:created xsi:type="dcterms:W3CDTF">2019-01-22T07:38:00Z</dcterms:created>
  <dcterms:modified xsi:type="dcterms:W3CDTF">2019-01-22T07:39:00Z</dcterms:modified>
</cp:coreProperties>
</file>