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9DFF8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01FA7E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F3A5F8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32C7AD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23149C" w14:textId="1817E1D3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25419">
        <w:rPr>
          <w:rFonts w:ascii="Arial" w:hAnsi="Arial" w:cs="Arial"/>
          <w:b/>
          <w:bCs/>
        </w:rPr>
        <w:t>Žádost o</w:t>
      </w:r>
      <w:r>
        <w:rPr>
          <w:rFonts w:ascii="Arial" w:hAnsi="Arial" w:cs="Arial"/>
          <w:b/>
          <w:bCs/>
        </w:rPr>
        <w:t xml:space="preserve"> navýšení </w:t>
      </w:r>
      <w:proofErr w:type="gramStart"/>
      <w:r>
        <w:rPr>
          <w:rFonts w:ascii="Arial" w:hAnsi="Arial" w:cs="Arial"/>
          <w:b/>
          <w:bCs/>
        </w:rPr>
        <w:t xml:space="preserve">dotace - </w:t>
      </w:r>
      <w:r w:rsidRPr="00C70615">
        <w:rPr>
          <w:rFonts w:ascii="Arial" w:hAnsi="Arial" w:cs="Arial"/>
          <w:b/>
          <w:bCs/>
        </w:rPr>
        <w:t>transferu</w:t>
      </w:r>
      <w:proofErr w:type="gramEnd"/>
      <w:r w:rsidRPr="00C70615">
        <w:rPr>
          <w:rFonts w:ascii="Arial" w:hAnsi="Arial" w:cs="Arial"/>
          <w:b/>
          <w:bCs/>
        </w:rPr>
        <w:t xml:space="preserve"> na </w:t>
      </w:r>
      <w:r>
        <w:rPr>
          <w:rFonts w:ascii="Arial" w:hAnsi="Arial" w:cs="Arial"/>
          <w:b/>
          <w:bCs/>
        </w:rPr>
        <w:t xml:space="preserve">výplatu </w:t>
      </w:r>
      <w:r w:rsidRPr="00C70615">
        <w:rPr>
          <w:rFonts w:ascii="Arial" w:hAnsi="Arial" w:cs="Arial"/>
          <w:b/>
          <w:bCs/>
        </w:rPr>
        <w:t>státní</w:t>
      </w:r>
      <w:r>
        <w:rPr>
          <w:rFonts w:ascii="Arial" w:hAnsi="Arial" w:cs="Arial"/>
          <w:b/>
          <w:bCs/>
        </w:rPr>
        <w:t>ho příspěv</w:t>
      </w:r>
      <w:r w:rsidRPr="00C70615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u pro</w:t>
      </w:r>
      <w:r w:rsidRPr="00C70615">
        <w:rPr>
          <w:rFonts w:ascii="Arial" w:hAnsi="Arial" w:cs="Arial"/>
          <w:b/>
          <w:bCs/>
        </w:rPr>
        <w:t xml:space="preserve"> zřizovatel</w:t>
      </w:r>
      <w:r>
        <w:rPr>
          <w:rFonts w:ascii="Arial" w:hAnsi="Arial" w:cs="Arial"/>
          <w:b/>
          <w:bCs/>
        </w:rPr>
        <w:t>e</w:t>
      </w:r>
      <w:r w:rsidRPr="00C70615">
        <w:rPr>
          <w:rFonts w:ascii="Arial" w:hAnsi="Arial" w:cs="Arial"/>
          <w:b/>
          <w:bCs/>
        </w:rPr>
        <w:t xml:space="preserve"> zařízení pro děti vyžadující okamžitou pomoc</w:t>
      </w:r>
      <w:r w:rsidRPr="0092541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(ÚZ 13307) </w:t>
      </w:r>
      <w:r w:rsidRPr="00925419">
        <w:rPr>
          <w:rFonts w:ascii="Arial" w:hAnsi="Arial" w:cs="Arial"/>
          <w:b/>
          <w:bCs/>
        </w:rPr>
        <w:t xml:space="preserve">z kapitoly MPSV </w:t>
      </w:r>
      <w:r w:rsidR="00702965">
        <w:rPr>
          <w:rFonts w:ascii="Arial" w:hAnsi="Arial" w:cs="Arial"/>
          <w:b/>
          <w:bCs/>
        </w:rPr>
        <w:t>pro rok 202</w:t>
      </w:r>
      <w:r w:rsidR="00AD0BDD">
        <w:rPr>
          <w:rFonts w:ascii="Arial" w:hAnsi="Arial" w:cs="Arial"/>
          <w:b/>
          <w:bCs/>
        </w:rPr>
        <w:t>2</w:t>
      </w:r>
    </w:p>
    <w:p w14:paraId="12DA7992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7681CC" w14:textId="2C18910E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 xml:space="preserve">podle zákona č. 218/2000 Sb., o rozpočtových pravidlech, </w:t>
      </w:r>
      <w:r w:rsidRPr="00925419">
        <w:rPr>
          <w:rFonts w:ascii="Arial" w:hAnsi="Arial" w:cs="Arial"/>
          <w:sz w:val="20"/>
          <w:szCs w:val="20"/>
        </w:rPr>
        <w:t>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925419">
        <w:rPr>
          <w:rFonts w:ascii="Arial" w:hAnsi="Arial" w:cs="Arial"/>
          <w:bCs/>
          <w:sz w:val="20"/>
          <w:szCs w:val="20"/>
        </w:rPr>
        <w:t xml:space="preserve"> podle § 42g a násl. zákona č. 359/1999 Sb., o sociálně-právní ochraně dětí, ve znění pozdějších předpisů, a na z</w:t>
      </w:r>
      <w:r>
        <w:rPr>
          <w:rFonts w:ascii="Arial" w:hAnsi="Arial" w:cs="Arial"/>
          <w:bCs/>
          <w:sz w:val="20"/>
          <w:szCs w:val="20"/>
        </w:rPr>
        <w:t xml:space="preserve">ákladě dotační výzvy č. j. </w:t>
      </w:r>
      <w:r w:rsidR="00AD0BDD" w:rsidRPr="00AD0BDD">
        <w:rPr>
          <w:rFonts w:ascii="Arial" w:hAnsi="Arial" w:cs="Arial"/>
          <w:bCs/>
          <w:sz w:val="20"/>
          <w:szCs w:val="20"/>
        </w:rPr>
        <w:t>MPSV-2021/188971-213</w:t>
      </w:r>
      <w:r w:rsidR="00AD0BDD">
        <w:rPr>
          <w:rFonts w:ascii="Arial" w:hAnsi="Arial" w:cs="Arial"/>
          <w:bCs/>
          <w:sz w:val="20"/>
          <w:szCs w:val="20"/>
        </w:rPr>
        <w:t xml:space="preserve"> </w:t>
      </w:r>
      <w:r w:rsidRPr="00925419">
        <w:rPr>
          <w:rFonts w:ascii="Arial" w:hAnsi="Arial" w:cs="Arial"/>
          <w:bCs/>
          <w:sz w:val="20"/>
          <w:szCs w:val="20"/>
        </w:rPr>
        <w:t xml:space="preserve">zveřejněné na webových stránkách </w:t>
      </w:r>
      <w:hyperlink r:id="rId6" w:history="1">
        <w:r w:rsidRPr="00C932FE">
          <w:rPr>
            <w:rStyle w:val="Hypertextovodkaz"/>
            <w:rFonts w:ascii="Arial" w:hAnsi="Arial" w:cs="Arial"/>
            <w:bCs/>
            <w:sz w:val="20"/>
            <w:szCs w:val="20"/>
          </w:rPr>
          <w:t>www.mpsv.cz</w:t>
        </w:r>
      </w:hyperlink>
    </w:p>
    <w:p w14:paraId="775E4BF1" w14:textId="77777777" w:rsidR="00DE0ECF" w:rsidRPr="009045B8" w:rsidRDefault="00DE0ECF" w:rsidP="00DE0E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7945EC6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>A. Žadatel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70"/>
      </w:tblGrid>
      <w:tr w:rsidR="00DE0ECF" w:rsidRPr="00925419" w14:paraId="2A3B7086" w14:textId="77777777" w:rsidTr="00382AC3">
        <w:tc>
          <w:tcPr>
            <w:tcW w:w="2518" w:type="dxa"/>
            <w:shd w:val="clear" w:color="auto" w:fill="auto"/>
          </w:tcPr>
          <w:p w14:paraId="1204C672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Kraj/hl. m. Praha</w:t>
            </w:r>
            <w:r w:rsidRPr="0092541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92541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3DC846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4938FC7F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E0ECF" w:rsidRPr="00925419" w14:paraId="11B54880" w14:textId="77777777" w:rsidTr="00382AC3">
        <w:tc>
          <w:tcPr>
            <w:tcW w:w="2518" w:type="dxa"/>
            <w:shd w:val="clear" w:color="auto" w:fill="auto"/>
          </w:tcPr>
          <w:p w14:paraId="45589D18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738F8871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64725860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6DBAF262" w14:textId="77777777" w:rsidTr="00382AC3">
        <w:tc>
          <w:tcPr>
            <w:tcW w:w="2518" w:type="dxa"/>
            <w:shd w:val="clear" w:color="auto" w:fill="auto"/>
          </w:tcPr>
          <w:p w14:paraId="72AB0002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  <w:p w14:paraId="252C3EB2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2D6DF0C8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4893FAF0" w14:textId="77777777" w:rsidTr="00382AC3">
        <w:tc>
          <w:tcPr>
            <w:tcW w:w="2518" w:type="dxa"/>
            <w:shd w:val="clear" w:color="auto" w:fill="auto"/>
          </w:tcPr>
          <w:p w14:paraId="37F18F9D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Číslo 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u ČNB:</w:t>
            </w:r>
          </w:p>
          <w:p w14:paraId="491F572C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5260045B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7EFC1FDC" w14:textId="77777777" w:rsidTr="00382AC3">
        <w:tc>
          <w:tcPr>
            <w:tcW w:w="2518" w:type="dxa"/>
            <w:shd w:val="clear" w:color="auto" w:fill="auto"/>
          </w:tcPr>
          <w:p w14:paraId="700EA7E5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  <w:p w14:paraId="7D4BECCE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64C89B56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12915549" w14:textId="77777777" w:rsidTr="00382AC3">
        <w:trPr>
          <w:trHeight w:val="548"/>
        </w:trPr>
        <w:tc>
          <w:tcPr>
            <w:tcW w:w="2518" w:type="dxa"/>
            <w:shd w:val="clear" w:color="auto" w:fill="auto"/>
          </w:tcPr>
          <w:p w14:paraId="295F3129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vč. </w:t>
            </w:r>
            <w:proofErr w:type="gramStart"/>
            <w:r w:rsidRPr="00B6306C">
              <w:rPr>
                <w:rFonts w:ascii="Arial" w:hAnsi="Arial" w:cs="Arial"/>
                <w:b/>
                <w:sz w:val="20"/>
              </w:rPr>
              <w:t>označení</w:t>
            </w:r>
            <w:proofErr w:type="gramEnd"/>
            <w:r w:rsidRPr="00B6306C">
              <w:rPr>
                <w:rFonts w:ascii="Arial" w:hAnsi="Arial" w:cs="Arial"/>
                <w:b/>
                <w:sz w:val="20"/>
              </w:rPr>
              <w:t xml:space="preserve"> zda se jedná o statutárního zástupce nebo jedná na základě plné moci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43EDBDA6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28CDEA5C" w14:textId="77777777" w:rsidTr="00382AC3">
        <w:trPr>
          <w:trHeight w:val="548"/>
        </w:trPr>
        <w:tc>
          <w:tcPr>
            <w:tcW w:w="2518" w:type="dxa"/>
            <w:shd w:val="clear" w:color="auto" w:fill="auto"/>
          </w:tcPr>
          <w:p w14:paraId="6CCE7FA3" w14:textId="77777777" w:rsidR="00DE0ECF" w:rsidRPr="00630DD7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30DD7">
              <w:rPr>
                <w:rFonts w:ascii="Arial" w:hAnsi="Arial" w:cs="Arial"/>
                <w:sz w:val="20"/>
              </w:rPr>
              <w:t>Právnické osoby, v nichž má podíl právnická osoba žadatele</w:t>
            </w:r>
            <w:r w:rsidRPr="00630DD7">
              <w:rPr>
                <w:rFonts w:ascii="Arial" w:hAnsi="Arial" w:cs="Arial"/>
                <w:sz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49039091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EA4A389" w14:textId="77777777" w:rsidR="00DE0ECF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14:paraId="0D22AFFD" w14:textId="77777777" w:rsidR="00DE0ECF" w:rsidRPr="00925419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14:paraId="06C64213" w14:textId="77777777" w:rsidR="00DE0ECF" w:rsidRPr="00C70615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B. Poskytovatel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1191"/>
        <w:gridCol w:w="866"/>
        <w:gridCol w:w="1592"/>
        <w:gridCol w:w="953"/>
        <w:gridCol w:w="2645"/>
      </w:tblGrid>
      <w:tr w:rsidR="00DE0ECF" w:rsidRPr="00925419" w14:paraId="5DCC7576" w14:textId="77777777" w:rsidTr="00382AC3">
        <w:trPr>
          <w:trHeight w:val="397"/>
        </w:trPr>
        <w:tc>
          <w:tcPr>
            <w:tcW w:w="2269" w:type="dxa"/>
          </w:tcPr>
          <w:p w14:paraId="7EE1791D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015" w:type="dxa"/>
            <w:gridSpan w:val="5"/>
          </w:tcPr>
          <w:p w14:paraId="2AF03FCD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DE0ECF" w:rsidRPr="00925419" w14:paraId="5E5AA691" w14:textId="77777777" w:rsidTr="00382AC3">
        <w:trPr>
          <w:trHeight w:val="397"/>
        </w:trPr>
        <w:tc>
          <w:tcPr>
            <w:tcW w:w="2269" w:type="dxa"/>
          </w:tcPr>
          <w:p w14:paraId="07C30F7B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015" w:type="dxa"/>
            <w:gridSpan w:val="5"/>
          </w:tcPr>
          <w:p w14:paraId="61358C77" w14:textId="77777777" w:rsidR="00DE0ECF" w:rsidRPr="00925419" w:rsidRDefault="00DE0ECF" w:rsidP="00382AC3">
            <w:pPr>
              <w:tabs>
                <w:tab w:val="num" w:pos="0"/>
                <w:tab w:val="left" w:pos="27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Na Poříčním právu 1/376, 128 01 Praha 2</w:t>
            </w:r>
          </w:p>
        </w:tc>
      </w:tr>
      <w:tr w:rsidR="00DE0ECF" w:rsidRPr="00925419" w14:paraId="2563B1EB" w14:textId="77777777" w:rsidTr="00382AC3">
        <w:trPr>
          <w:trHeight w:val="397"/>
        </w:trPr>
        <w:tc>
          <w:tcPr>
            <w:tcW w:w="2269" w:type="dxa"/>
          </w:tcPr>
          <w:p w14:paraId="56B4F3BF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30" w:type="dxa"/>
          </w:tcPr>
          <w:p w14:paraId="76F7D5E1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14:paraId="1CD4FD5F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3208D6E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553" w:type="dxa"/>
          </w:tcPr>
          <w:p w14:paraId="1828B735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+420221921111 (ústředna)</w:t>
            </w:r>
          </w:p>
        </w:tc>
        <w:tc>
          <w:tcPr>
            <w:tcW w:w="975" w:type="dxa"/>
          </w:tcPr>
          <w:p w14:paraId="6D091F9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390" w:type="dxa"/>
          </w:tcPr>
          <w:p w14:paraId="120D5ADE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+420224918391</w:t>
            </w:r>
          </w:p>
        </w:tc>
      </w:tr>
      <w:tr w:rsidR="00DE0ECF" w:rsidRPr="00925419" w14:paraId="3C87606E" w14:textId="77777777" w:rsidTr="00382AC3">
        <w:trPr>
          <w:trHeight w:val="397"/>
        </w:trPr>
        <w:tc>
          <w:tcPr>
            <w:tcW w:w="2269" w:type="dxa"/>
          </w:tcPr>
          <w:p w14:paraId="7CAD51D8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925419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30" w:type="dxa"/>
          </w:tcPr>
          <w:p w14:paraId="2029C4A1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14:paraId="7D692362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457F7112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53" w:type="dxa"/>
          </w:tcPr>
          <w:p w14:paraId="45218CCA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75" w:type="dxa"/>
          </w:tcPr>
          <w:p w14:paraId="332305A3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390" w:type="dxa"/>
          </w:tcPr>
          <w:p w14:paraId="619C1967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25419">
              <w:rPr>
                <w:rFonts w:ascii="Arial" w:hAnsi="Arial" w:cs="Arial"/>
                <w:sz w:val="20"/>
                <w:szCs w:val="20"/>
              </w:rPr>
              <w:t>ww.mpsv.cz</w:t>
            </w:r>
          </w:p>
        </w:tc>
      </w:tr>
      <w:tr w:rsidR="00DE0ECF" w:rsidRPr="00925419" w14:paraId="6400E5DC" w14:textId="77777777" w:rsidTr="00382AC3">
        <w:trPr>
          <w:trHeight w:val="397"/>
        </w:trPr>
        <w:tc>
          <w:tcPr>
            <w:tcW w:w="2269" w:type="dxa"/>
          </w:tcPr>
          <w:p w14:paraId="308B37E6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50" w:type="dxa"/>
            <w:gridSpan w:val="3"/>
          </w:tcPr>
          <w:p w14:paraId="67EC4785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Ing. Lukáš Puč</w:t>
            </w:r>
          </w:p>
          <w:p w14:paraId="6E80B8C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507B33">
              <w:rPr>
                <w:rFonts w:ascii="Arial" w:hAnsi="Arial" w:cs="Arial"/>
                <w:sz w:val="20"/>
                <w:szCs w:val="20"/>
              </w:rPr>
              <w:t>Zdenka Kainarová</w:t>
            </w:r>
          </w:p>
          <w:p w14:paraId="5B3D3648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</w:tcPr>
          <w:p w14:paraId="5658446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344A12C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E7DD97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390" w:type="dxa"/>
          </w:tcPr>
          <w:p w14:paraId="3C2CC412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+420221923001</w:t>
            </w:r>
          </w:p>
          <w:p w14:paraId="1C6AB4B1" w14:textId="77777777" w:rsidR="00DE0ECF" w:rsidRPr="00925419" w:rsidRDefault="00702965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+420221922841</w:t>
            </w:r>
          </w:p>
          <w:p w14:paraId="44A2AF16" w14:textId="77777777" w:rsidR="00DE0ECF" w:rsidRPr="00FA76A6" w:rsidRDefault="00877634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E0ECF" w:rsidRPr="00FA76A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lukas.puc@mpsv.cz</w:t>
              </w:r>
            </w:hyperlink>
          </w:p>
          <w:p w14:paraId="3023AF18" w14:textId="77777777" w:rsidR="00DE0ECF" w:rsidRPr="00925419" w:rsidRDefault="00877634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507B33" w:rsidRPr="00507B3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zdenka.kainarová</w:t>
              </w:r>
              <w:r w:rsidR="00507B33" w:rsidRPr="001C22C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@mpsv.cz</w:t>
              </w:r>
            </w:hyperlink>
            <w:r w:rsidR="00702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17F2754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56148566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DE0ECF" w:rsidRPr="00925419" w14:paraId="3C7241E0" w14:textId="77777777" w:rsidTr="00382AC3">
        <w:tc>
          <w:tcPr>
            <w:tcW w:w="2808" w:type="dxa"/>
            <w:shd w:val="clear" w:color="auto" w:fill="auto"/>
            <w:vAlign w:val="center"/>
          </w:tcPr>
          <w:p w14:paraId="6C4E899F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C02845C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79C90F8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65608AB" w14:textId="7BEEC409" w:rsidR="00DE0ECF" w:rsidRDefault="00DE0ECF" w:rsidP="00DE0ECF">
      <w:pPr>
        <w:spacing w:after="0" w:line="240" w:lineRule="auto"/>
        <w:jc w:val="both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C. </w:t>
      </w:r>
      <w:r w:rsidRPr="0085094D">
        <w:rPr>
          <w:rFonts w:ascii="Arial" w:hAnsi="Arial" w:cs="Arial"/>
          <w:b/>
        </w:rPr>
        <w:t>Žádáme tímt</w:t>
      </w:r>
      <w:r w:rsidR="00702965">
        <w:rPr>
          <w:rFonts w:ascii="Arial" w:hAnsi="Arial" w:cs="Arial"/>
          <w:b/>
        </w:rPr>
        <w:t>o o navýšení dotace pro rok 202</w:t>
      </w:r>
      <w:r w:rsidR="00AD0BD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85094D">
        <w:rPr>
          <w:rFonts w:ascii="Arial" w:hAnsi="Arial" w:cs="Arial"/>
          <w:b/>
        </w:rPr>
        <w:t xml:space="preserve">poskytnuté na základě rozhodnutí o poskytnutí dotace č. j. </w:t>
      </w:r>
      <w:r w:rsidR="00914234">
        <w:rPr>
          <w:rFonts w:ascii="Arial" w:hAnsi="Arial" w:cs="Arial"/>
          <w:b/>
        </w:rPr>
        <w:t>MPSV/</w:t>
      </w:r>
      <w:proofErr w:type="gramStart"/>
      <w:r w:rsidR="00914234">
        <w:rPr>
          <w:rFonts w:ascii="Arial" w:hAnsi="Arial" w:cs="Arial"/>
          <w:b/>
        </w:rPr>
        <w:t>202</w:t>
      </w:r>
      <w:r w:rsidR="00AD0BDD">
        <w:rPr>
          <w:rFonts w:ascii="Arial" w:hAnsi="Arial" w:cs="Arial"/>
          <w:b/>
        </w:rPr>
        <w:t>2</w:t>
      </w:r>
      <w:r w:rsidRPr="009B371D">
        <w:rPr>
          <w:rFonts w:ascii="Arial" w:hAnsi="Arial" w:cs="Arial"/>
          <w:b/>
        </w:rPr>
        <w:t>-</w:t>
      </w:r>
      <w:r w:rsidR="00914234">
        <w:rPr>
          <w:rFonts w:ascii="Arial" w:hAnsi="Arial" w:cs="Arial"/>
          <w:b/>
        </w:rPr>
        <w:t>xxxx</w:t>
      </w:r>
      <w:proofErr w:type="gramEnd"/>
      <w:r w:rsidRPr="0085094D">
        <w:rPr>
          <w:rFonts w:ascii="Arial" w:hAnsi="Arial" w:cs="Arial"/>
          <w:b/>
        </w:rPr>
        <w:t>, a to o částku (v Kč):</w:t>
      </w:r>
    </w:p>
    <w:p w14:paraId="2D9736E1" w14:textId="77777777" w:rsidR="00DE0ECF" w:rsidRPr="00925419" w:rsidRDefault="00DE0ECF" w:rsidP="00DE0ECF">
      <w:pPr>
        <w:spacing w:after="0" w:line="240" w:lineRule="auto"/>
        <w:jc w:val="both"/>
        <w:rPr>
          <w:rFonts w:ascii="Arial" w:hAnsi="Arial" w:cs="Arial"/>
        </w:rPr>
      </w:pPr>
    </w:p>
    <w:p w14:paraId="1D211667" w14:textId="246D74B2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1622A2B7" w14:textId="49C8F5FC" w:rsidR="00877634" w:rsidRDefault="00877634" w:rsidP="00DE0ECF">
      <w:pPr>
        <w:spacing w:after="0" w:line="240" w:lineRule="auto"/>
        <w:rPr>
          <w:rFonts w:ascii="Arial" w:hAnsi="Arial" w:cs="Arial"/>
          <w:b/>
        </w:rPr>
      </w:pPr>
    </w:p>
    <w:p w14:paraId="3D91A488" w14:textId="1761C309" w:rsidR="00877634" w:rsidRDefault="00877634" w:rsidP="00DE0ECF">
      <w:pPr>
        <w:spacing w:after="0" w:line="240" w:lineRule="auto"/>
        <w:rPr>
          <w:rFonts w:ascii="Arial" w:hAnsi="Arial" w:cs="Arial"/>
          <w:b/>
        </w:rPr>
      </w:pPr>
    </w:p>
    <w:p w14:paraId="1C83EAA4" w14:textId="77777777" w:rsidR="00877634" w:rsidRDefault="00877634" w:rsidP="00DE0ECF">
      <w:pPr>
        <w:spacing w:after="0" w:line="240" w:lineRule="auto"/>
        <w:rPr>
          <w:rFonts w:ascii="Arial" w:hAnsi="Arial" w:cs="Arial"/>
          <w:b/>
        </w:rPr>
      </w:pPr>
    </w:p>
    <w:p w14:paraId="19653DE5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5C0430D0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Zdůvodnění</w:t>
      </w:r>
    </w:p>
    <w:p w14:paraId="27D1855D" w14:textId="63D4117D" w:rsidR="00DE0ECF" w:rsidRPr="00EF1A59" w:rsidRDefault="00DE0ECF" w:rsidP="00DE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1A59">
        <w:rPr>
          <w:rFonts w:ascii="Arial" w:hAnsi="Arial" w:cs="Arial"/>
          <w:sz w:val="20"/>
          <w:szCs w:val="20"/>
        </w:rPr>
        <w:t>(uveďte zjednodušené vyčíslení čerpání ji</w:t>
      </w:r>
      <w:r w:rsidR="00702965">
        <w:rPr>
          <w:rFonts w:ascii="Arial" w:hAnsi="Arial" w:cs="Arial"/>
          <w:sz w:val="20"/>
          <w:szCs w:val="20"/>
        </w:rPr>
        <w:t>ž poskytnuté dotace pro rok 202</w:t>
      </w:r>
      <w:r w:rsidR="00AD0BDD">
        <w:rPr>
          <w:rFonts w:ascii="Arial" w:hAnsi="Arial" w:cs="Arial"/>
          <w:sz w:val="20"/>
          <w:szCs w:val="20"/>
        </w:rPr>
        <w:t>2</w:t>
      </w:r>
      <w:r w:rsidRPr="00EF1A59">
        <w:rPr>
          <w:rFonts w:ascii="Arial" w:hAnsi="Arial" w:cs="Arial"/>
          <w:sz w:val="20"/>
          <w:szCs w:val="20"/>
        </w:rPr>
        <w:t xml:space="preserve"> na výplatu státního příspěvku pro zřizovatele zařízení pro děti vyžadující okamžitou pomoc a odhad potřeby prostředků pro zajištění</w:t>
      </w:r>
      <w:r w:rsidR="00702965">
        <w:rPr>
          <w:rFonts w:ascii="Arial" w:hAnsi="Arial" w:cs="Arial"/>
          <w:sz w:val="20"/>
          <w:szCs w:val="20"/>
        </w:rPr>
        <w:t xml:space="preserve"> účelu dotace do konce roku 202</w:t>
      </w:r>
      <w:r w:rsidR="00AD0BDD">
        <w:rPr>
          <w:rFonts w:ascii="Arial" w:hAnsi="Arial" w:cs="Arial"/>
          <w:sz w:val="20"/>
          <w:szCs w:val="20"/>
        </w:rPr>
        <w:t>2</w:t>
      </w:r>
      <w:r w:rsidRPr="00EF1A59">
        <w:rPr>
          <w:rFonts w:ascii="Arial" w:hAnsi="Arial" w:cs="Arial"/>
          <w:sz w:val="20"/>
          <w:szCs w:val="20"/>
        </w:rPr>
        <w:t>).</w:t>
      </w:r>
    </w:p>
    <w:p w14:paraId="2BF6068C" w14:textId="77777777" w:rsidR="00DE0ECF" w:rsidRDefault="00DE0ECF" w:rsidP="00DE0E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865E075" w14:textId="77777777" w:rsidR="00DE0ECF" w:rsidRPr="009045B8" w:rsidRDefault="00DE0ECF" w:rsidP="00DE0E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60B9CE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E. Účel</w:t>
      </w:r>
    </w:p>
    <w:p w14:paraId="74C4CA61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3C94F46F" w14:textId="77777777" w:rsidR="00DE0ECF" w:rsidRDefault="00DE0ECF" w:rsidP="00DE0ECF">
      <w:pPr>
        <w:spacing w:after="0" w:line="240" w:lineRule="auto"/>
        <w:jc w:val="both"/>
        <w:rPr>
          <w:rFonts w:ascii="Arial" w:eastAsia="Calibri" w:hAnsi="Arial" w:cs="Arial"/>
        </w:rPr>
      </w:pPr>
      <w:r w:rsidRPr="00925419">
        <w:rPr>
          <w:rFonts w:ascii="Arial" w:eastAsia="Calibri" w:hAnsi="Arial" w:cs="Arial"/>
        </w:rPr>
        <w:t xml:space="preserve">Poskytnuté prostředky budou použity na výplatu státního příspěvku pro zřizovatele zařízení pro děti vyžadující okamžitou pomoc, který je poskytován na základě § 42g a násl. zákona č. 359/1999 Sb., o sociálně-právní ochraně dětí, ve znění pozdějších předpisů. </w:t>
      </w:r>
    </w:p>
    <w:p w14:paraId="39721047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67E75858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31351F08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Období užití dotace:</w:t>
      </w:r>
    </w:p>
    <w:p w14:paraId="5DF4416F" w14:textId="77777777" w:rsidR="00DE0ECF" w:rsidRPr="009045B8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7E7F1CC2" w14:textId="3D1BE269" w:rsidR="00DE0ECF" w:rsidRPr="00925419" w:rsidRDefault="00702965" w:rsidP="00DE0ECF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1. 1. 202</w:t>
      </w:r>
      <w:r w:rsidR="00AD0BD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– 31. 12. 202</w:t>
      </w:r>
      <w:r w:rsidR="00AD0BDD">
        <w:rPr>
          <w:rFonts w:ascii="Arial" w:hAnsi="Arial" w:cs="Arial"/>
          <w:bCs/>
        </w:rPr>
        <w:t>2</w:t>
      </w:r>
    </w:p>
    <w:p w14:paraId="6D7F2BB8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14:paraId="42BD2BC1" w14:textId="77777777"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14:paraId="6E4452F8" w14:textId="77777777"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14:paraId="4E2FD55A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14:paraId="1C18AED8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…………………………… dne ……………………………</w:t>
      </w:r>
    </w:p>
    <w:p w14:paraId="79F86371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DE0ECF" w:rsidRPr="00925419" w14:paraId="2F149395" w14:textId="77777777" w:rsidTr="00382AC3">
        <w:trPr>
          <w:trHeight w:val="2454"/>
        </w:trPr>
        <w:tc>
          <w:tcPr>
            <w:tcW w:w="5580" w:type="dxa"/>
            <w:shd w:val="clear" w:color="auto" w:fill="auto"/>
            <w:vAlign w:val="center"/>
          </w:tcPr>
          <w:p w14:paraId="490BD120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  <w:p w14:paraId="656281D4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1B8D9E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36E82E9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14:paraId="01A0FEF0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25419">
        <w:rPr>
          <w:rFonts w:ascii="Arial" w:hAnsi="Arial" w:cs="Arial"/>
        </w:rPr>
        <w:t xml:space="preserve">                                               </w:t>
      </w:r>
      <w:r w:rsidRPr="00925419">
        <w:rPr>
          <w:rFonts w:ascii="Arial" w:hAnsi="Arial" w:cs="Arial"/>
          <w:sz w:val="20"/>
          <w:szCs w:val="20"/>
        </w:rPr>
        <w:t xml:space="preserve">Jméno, příjmení, funkce a podpis </w:t>
      </w:r>
      <w:r>
        <w:rPr>
          <w:rFonts w:ascii="Arial" w:hAnsi="Arial" w:cs="Arial"/>
          <w:sz w:val="20"/>
          <w:szCs w:val="20"/>
        </w:rPr>
        <w:t>osoby jednající jménem žadatele</w:t>
      </w:r>
      <w:r w:rsidRPr="00925419">
        <w:rPr>
          <w:rFonts w:ascii="Arial" w:hAnsi="Arial" w:cs="Arial"/>
          <w:sz w:val="20"/>
          <w:szCs w:val="20"/>
        </w:rPr>
        <w:tab/>
      </w:r>
    </w:p>
    <w:p w14:paraId="1860EBF2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486394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2100BD" w14:textId="77777777" w:rsidR="00DE0ECF" w:rsidRPr="009045B8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2263E43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25419">
        <w:rPr>
          <w:rFonts w:ascii="Arial" w:hAnsi="Arial" w:cs="Arial"/>
          <w:sz w:val="18"/>
          <w:szCs w:val="18"/>
        </w:rPr>
        <w:t>1) Žadatelem/Příjemcem dotace je kraj nebo hl. m. Praha, nikoliv krajský úřad nebo Magistrát hl. m. Prahy</w:t>
      </w:r>
      <w:r w:rsidRPr="00925419">
        <w:rPr>
          <w:rFonts w:ascii="Arial" w:hAnsi="Arial" w:cs="Arial"/>
          <w:sz w:val="18"/>
          <w:szCs w:val="18"/>
        </w:rPr>
        <w:tab/>
      </w:r>
    </w:p>
    <w:p w14:paraId="602F3D85" w14:textId="77777777" w:rsidR="00DE0ECF" w:rsidRPr="00925419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Pokud nejsou jiné osoby s podílem v právnické osobě žadatele či žadatel nemá podíl v jiné právnické osobě prosím uveďte: „</w:t>
      </w:r>
      <w:r w:rsidRPr="00425D18">
        <w:rPr>
          <w:rFonts w:ascii="Arial" w:hAnsi="Arial" w:cs="Arial"/>
          <w:b/>
          <w:sz w:val="18"/>
          <w:szCs w:val="18"/>
        </w:rPr>
        <w:t>žádné</w:t>
      </w:r>
      <w:r>
        <w:rPr>
          <w:rFonts w:ascii="Arial" w:hAnsi="Arial" w:cs="Arial"/>
          <w:b/>
          <w:sz w:val="18"/>
          <w:szCs w:val="18"/>
        </w:rPr>
        <w:t>“</w:t>
      </w:r>
      <w:r w:rsidRPr="00425D18">
        <w:rPr>
          <w:rFonts w:ascii="Arial" w:hAnsi="Arial" w:cs="Arial"/>
          <w:b/>
          <w:sz w:val="18"/>
          <w:szCs w:val="18"/>
        </w:rPr>
        <w:t xml:space="preserve"> </w:t>
      </w:r>
    </w:p>
    <w:p w14:paraId="0F580577" w14:textId="77777777" w:rsidR="00A42D3B" w:rsidRPr="00DE0ECF" w:rsidRDefault="00A42D3B">
      <w:pPr>
        <w:rPr>
          <w:rFonts w:ascii="Arial" w:hAnsi="Arial" w:cs="Arial"/>
          <w:sz w:val="24"/>
          <w:szCs w:val="24"/>
        </w:rPr>
      </w:pPr>
    </w:p>
    <w:sectPr w:rsidR="00A42D3B" w:rsidRPr="00DE0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06AD4" w14:textId="77777777" w:rsidR="00507B33" w:rsidRDefault="00507B33" w:rsidP="00507B33">
      <w:pPr>
        <w:spacing w:after="0" w:line="240" w:lineRule="auto"/>
      </w:pPr>
      <w:r>
        <w:separator/>
      </w:r>
    </w:p>
  </w:endnote>
  <w:endnote w:type="continuationSeparator" w:id="0">
    <w:p w14:paraId="0DB72FA2" w14:textId="77777777" w:rsidR="00507B33" w:rsidRDefault="00507B33" w:rsidP="0050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65A28" w14:textId="77777777" w:rsidR="00507B33" w:rsidRDefault="00507B33" w:rsidP="00507B33">
      <w:pPr>
        <w:spacing w:after="0" w:line="240" w:lineRule="auto"/>
      </w:pPr>
      <w:r>
        <w:separator/>
      </w:r>
    </w:p>
  </w:footnote>
  <w:footnote w:type="continuationSeparator" w:id="0">
    <w:p w14:paraId="790D1854" w14:textId="77777777" w:rsidR="00507B33" w:rsidRDefault="00507B33" w:rsidP="00507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A25"/>
    <w:rsid w:val="00427A25"/>
    <w:rsid w:val="00507B33"/>
    <w:rsid w:val="00702965"/>
    <w:rsid w:val="00877634"/>
    <w:rsid w:val="00914234"/>
    <w:rsid w:val="00A42D3B"/>
    <w:rsid w:val="00AD0BDD"/>
    <w:rsid w:val="00DE0ECF"/>
    <w:rsid w:val="00E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8A7B6C"/>
  <w15:docId w15:val="{40D8780A-406F-4695-A455-03A3AC34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0EC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kainarov&#225;@mps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kas.puc@mps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ps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Puč Lukáš Ing.</dc:creator>
  <cp:keywords/>
  <dc:description/>
  <cp:lastModifiedBy>Puč Lukáš Ing. (MPSV)</cp:lastModifiedBy>
  <cp:revision>8</cp:revision>
  <dcterms:created xsi:type="dcterms:W3CDTF">2019-01-07T08:18:00Z</dcterms:created>
  <dcterms:modified xsi:type="dcterms:W3CDTF">2021-11-30T07:44:00Z</dcterms:modified>
</cp:coreProperties>
</file>