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42" w:rsidRPr="009F3877" w:rsidRDefault="00B72E42" w:rsidP="00B72E42">
      <w:pPr>
        <w:pStyle w:val="Nadpis4"/>
        <w:spacing w:before="0"/>
        <w:rPr>
          <w:color w:val="auto"/>
        </w:rPr>
      </w:pPr>
      <w:r w:rsidRPr="009F3877">
        <w:rPr>
          <w:i w:val="0"/>
          <w:iCs w:val="0"/>
          <w:color w:val="auto"/>
          <w:sz w:val="28"/>
          <w:szCs w:val="28"/>
        </w:rPr>
        <w:t xml:space="preserve">Investiční záměr pro nestavební akci pořízení </w:t>
      </w:r>
      <w:r w:rsidR="007769D4">
        <w:rPr>
          <w:i w:val="0"/>
          <w:iCs w:val="0"/>
          <w:color w:val="auto"/>
          <w:sz w:val="28"/>
          <w:szCs w:val="28"/>
        </w:rPr>
        <w:t>strojů a zařízení</w:t>
      </w:r>
    </w:p>
    <w:p w:rsidR="00B72E42" w:rsidRDefault="00B72E42" w:rsidP="00B72E42">
      <w:pPr>
        <w:spacing w:after="0" w:line="240" w:lineRule="auto"/>
      </w:pPr>
      <w:r>
        <w:t xml:space="preserve">Povinná příloha č. </w:t>
      </w:r>
      <w:r w:rsidR="00F37B5A">
        <w:t>4</w:t>
      </w:r>
      <w:r>
        <w:t xml:space="preserve"> </w:t>
      </w:r>
      <w:r w:rsidR="008D46A7">
        <w:t xml:space="preserve">k </w:t>
      </w:r>
      <w:r>
        <w:t>Žádosti</w:t>
      </w:r>
    </w:p>
    <w:p w:rsidR="00B72E42" w:rsidRDefault="00B72E42" w:rsidP="00B72E42">
      <w:pPr>
        <w:spacing w:after="0" w:line="240" w:lineRule="auto"/>
      </w:pPr>
    </w:p>
    <w:p w:rsidR="00B72E42" w:rsidRPr="008F6EEF" w:rsidRDefault="00B72E42" w:rsidP="00CC5F5B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</w:pPr>
      <w:r>
        <w:t>Z</w:t>
      </w:r>
      <w:r w:rsidRPr="008F6EEF">
        <w:t>důvod</w:t>
      </w:r>
      <w:r>
        <w:t>nění</w:t>
      </w:r>
      <w:r w:rsidRPr="008F6EEF">
        <w:t xml:space="preserve"> soulad</w:t>
      </w:r>
      <w:r>
        <w:t>u</w:t>
      </w:r>
      <w:r w:rsidRPr="008F6EEF">
        <w:t xml:space="preserve"> akce s</w:t>
      </w:r>
      <w:r w:rsidR="004531F5">
        <w:t> </w:t>
      </w:r>
      <w:r w:rsidRPr="008F6EEF">
        <w:t>cíl</w:t>
      </w:r>
      <w:r w:rsidR="004A2F55">
        <w:t>em</w:t>
      </w:r>
      <w:r w:rsidR="004531F5">
        <w:t>;</w:t>
      </w:r>
    </w:p>
    <w:p w:rsidR="00B72E42" w:rsidRDefault="00B72E42" w:rsidP="00CC5F5B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</w:pPr>
      <w:r w:rsidRPr="008F6EEF">
        <w:t xml:space="preserve">Věcný popis akce jednoznačně </w:t>
      </w:r>
      <w:r>
        <w:t xml:space="preserve">popisující </w:t>
      </w:r>
      <w:r w:rsidRPr="008F6EEF">
        <w:t>předmět</w:t>
      </w:r>
      <w:r>
        <w:t xml:space="preserve"> a rozsah prováděných </w:t>
      </w:r>
      <w:r w:rsidR="009D3445">
        <w:t>dodávek</w:t>
      </w:r>
      <w:r w:rsidR="004531F5">
        <w:t>;</w:t>
      </w:r>
    </w:p>
    <w:p w:rsidR="00B72E42" w:rsidRPr="0020409D" w:rsidRDefault="00B72E42" w:rsidP="00CC5F5B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i/>
        </w:rPr>
      </w:pPr>
      <w:r w:rsidRPr="008F6EEF">
        <w:t xml:space="preserve">Zdůvodnění nezbytnosti akce, včetně plánované využitelnosti </w:t>
      </w:r>
      <w:r w:rsidR="007769D4">
        <w:t>pořizovaného vybavení</w:t>
      </w:r>
      <w:r w:rsidR="009D3445">
        <w:t>;</w:t>
      </w:r>
      <w:r w:rsidR="00864B2C">
        <w:t xml:space="preserve"> popis poskytování služby a cílová skupina klientů</w:t>
      </w:r>
      <w:r w:rsidR="007769D4">
        <w:t>, zajištění provozu – dispečink, instalace zařízení u </w:t>
      </w:r>
      <w:bookmarkStart w:id="0" w:name="_GoBack"/>
      <w:bookmarkEnd w:id="0"/>
      <w:r w:rsidR="007769D4">
        <w:t>klienta</w:t>
      </w:r>
      <w:r w:rsidR="00864B2C">
        <w:t xml:space="preserve"> </w:t>
      </w:r>
      <w:r w:rsidRPr="0020409D">
        <w:rPr>
          <w:i/>
        </w:rPr>
        <w:t>(</w:t>
      </w:r>
      <w:r w:rsidR="004531F5">
        <w:rPr>
          <w:i/>
        </w:rPr>
        <w:t>E</w:t>
      </w:r>
      <w:r w:rsidRPr="0020409D">
        <w:rPr>
          <w:i/>
        </w:rPr>
        <w:t>konomické a sociální zdůvodnění</w:t>
      </w:r>
      <w:r w:rsidR="004531F5">
        <w:rPr>
          <w:i/>
        </w:rPr>
        <w:t>.</w:t>
      </w:r>
      <w:r w:rsidRPr="0020409D">
        <w:rPr>
          <w:i/>
        </w:rPr>
        <w:t>)</w:t>
      </w:r>
      <w:r w:rsidR="004531F5">
        <w:rPr>
          <w:i/>
        </w:rPr>
        <w:t>;</w:t>
      </w:r>
    </w:p>
    <w:p w:rsidR="005F63A3" w:rsidRPr="00E2791F" w:rsidRDefault="00B72E42" w:rsidP="00CC5F5B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lang w:eastAsia="cs-CZ"/>
        </w:rPr>
      </w:pPr>
      <w:r w:rsidRPr="008F6EEF">
        <w:t xml:space="preserve">Vyhodnocení efektivnosti akce formou výpočtu celkových nákladů </w:t>
      </w:r>
      <w:r>
        <w:t xml:space="preserve">akce </w:t>
      </w:r>
      <w:r w:rsidR="007769D4">
        <w:t>podle jednotlivých parametrů</w:t>
      </w:r>
      <w:r w:rsidR="00CC5F5B">
        <w:t>;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Technický popis, výkresy, schémata </w:t>
      </w:r>
    </w:p>
    <w:p w:rsidR="00CC5F5B" w:rsidRDefault="004531F5" w:rsidP="00CC5F5B">
      <w:pPr>
        <w:pStyle w:val="Odstavecseseznamem"/>
        <w:contextualSpacing w:val="0"/>
        <w:jc w:val="both"/>
        <w:rPr>
          <w:i/>
        </w:rPr>
      </w:pPr>
      <w:r>
        <w:rPr>
          <w:i/>
        </w:rPr>
        <w:t>(T</w:t>
      </w:r>
      <w:r w:rsidR="00B72E42" w:rsidRPr="00237F7E">
        <w:rPr>
          <w:i/>
        </w:rPr>
        <w:t>echnická zpráva, nákresy, obrázky, fotodokumentac</w:t>
      </w:r>
      <w:r w:rsidR="00CC5F5B">
        <w:rPr>
          <w:i/>
        </w:rPr>
        <w:t>e plánované úpravy pro převoz osob s omezením pohybu, rozsah dodávek a prací apod.;</w:t>
      </w:r>
    </w:p>
    <w:p w:rsidR="00B72E42" w:rsidRPr="00237F7E" w:rsidRDefault="00B72E42" w:rsidP="00CC5F5B">
      <w:pPr>
        <w:pStyle w:val="Odstavecseseznamem"/>
        <w:numPr>
          <w:ilvl w:val="0"/>
          <w:numId w:val="3"/>
        </w:numPr>
        <w:jc w:val="both"/>
        <w:rPr>
          <w:rFonts w:eastAsia="Times New Roman" w:cs="Times New Roman"/>
          <w:lang w:eastAsia="cs-CZ"/>
        </w:rPr>
      </w:pPr>
      <w:r w:rsidRPr="00237F7E">
        <w:rPr>
          <w:rFonts w:eastAsia="Times New Roman" w:cs="Times New Roman"/>
          <w:lang w:eastAsia="cs-CZ"/>
        </w:rPr>
        <w:t>Přípravný rozpočet</w:t>
      </w:r>
      <w:r w:rsidRPr="00237F7E">
        <w:rPr>
          <w:rStyle w:val="Znakapoznpodarou"/>
          <w:rFonts w:eastAsia="Times New Roman" w:cs="Times New Roman"/>
          <w:lang w:eastAsia="cs-CZ"/>
        </w:rPr>
        <w:footnoteReference w:id="1"/>
      </w:r>
    </w:p>
    <w:p w:rsidR="00B72E42" w:rsidRPr="0020409D" w:rsidRDefault="00B72E42" w:rsidP="00CC5F5B">
      <w:pPr>
        <w:pStyle w:val="Odstavecseseznamem"/>
        <w:contextualSpacing w:val="0"/>
        <w:jc w:val="both"/>
        <w:rPr>
          <w:rFonts w:eastAsia="Times New Roman" w:cs="Times New Roman"/>
          <w:i/>
          <w:lang w:eastAsia="cs-CZ"/>
        </w:rPr>
      </w:pPr>
      <w:r w:rsidRPr="0020409D">
        <w:rPr>
          <w:rFonts w:eastAsia="Times New Roman" w:cs="Times New Roman"/>
          <w:i/>
          <w:lang w:eastAsia="cs-CZ"/>
        </w:rPr>
        <w:t>(</w:t>
      </w:r>
      <w:r w:rsidR="004531F5">
        <w:rPr>
          <w:rFonts w:eastAsia="Times New Roman" w:cs="Times New Roman"/>
          <w:i/>
          <w:lang w:eastAsia="cs-CZ"/>
        </w:rPr>
        <w:t>O</w:t>
      </w:r>
      <w:r w:rsidRPr="0020409D">
        <w:rPr>
          <w:rFonts w:eastAsia="Times New Roman" w:cs="Times New Roman"/>
          <w:i/>
          <w:lang w:eastAsia="cs-CZ"/>
        </w:rPr>
        <w:t>dhad investičních nákladů</w:t>
      </w:r>
      <w:r w:rsidR="004531F5">
        <w:rPr>
          <w:rFonts w:eastAsia="Times New Roman" w:cs="Times New Roman"/>
          <w:i/>
          <w:lang w:eastAsia="cs-CZ"/>
        </w:rPr>
        <w:t>.</w:t>
      </w:r>
      <w:r w:rsidRPr="0020409D">
        <w:rPr>
          <w:rFonts w:eastAsia="Times New Roman" w:cs="Times New Roman"/>
          <w:i/>
          <w:lang w:eastAsia="cs-CZ"/>
        </w:rPr>
        <w:t>)</w:t>
      </w:r>
      <w:r w:rsidR="004531F5">
        <w:rPr>
          <w:rFonts w:eastAsia="Times New Roman" w:cs="Times New Roman"/>
          <w:i/>
          <w:lang w:eastAsia="cs-CZ"/>
        </w:rPr>
        <w:t>;</w:t>
      </w:r>
      <w:r w:rsidRPr="0020409D">
        <w:rPr>
          <w:rFonts w:eastAsia="Times New Roman" w:cs="Times New Roman"/>
          <w:i/>
          <w:lang w:eastAsia="cs-CZ"/>
        </w:rPr>
        <w:t xml:space="preserve"> </w:t>
      </w:r>
    </w:p>
    <w:p w:rsidR="00B72E42" w:rsidRDefault="00B72E42" w:rsidP="00CC5F5B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lang w:eastAsia="cs-CZ"/>
        </w:rPr>
      </w:pPr>
      <w:r w:rsidRPr="008F6EEF">
        <w:t>Další vyvolané finanční potřeby, vzniknou-li realizací této akce a zdroje jejich</w:t>
      </w:r>
      <w:r w:rsidRPr="008F6EEF">
        <w:rPr>
          <w:lang w:eastAsia="cs-CZ"/>
        </w:rPr>
        <w:t xml:space="preserve"> úhrady</w:t>
      </w:r>
      <w:r w:rsidR="004E430F">
        <w:rPr>
          <w:lang w:eastAsia="cs-CZ"/>
        </w:rPr>
        <w:t xml:space="preserve"> (bližší specifikace)</w:t>
      </w:r>
      <w:r w:rsidR="004531F5">
        <w:rPr>
          <w:lang w:eastAsia="cs-CZ"/>
        </w:rPr>
        <w:t>;</w:t>
      </w:r>
    </w:p>
    <w:p w:rsidR="001460BF" w:rsidRPr="00042E5D" w:rsidRDefault="001460BF" w:rsidP="001460BF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042E5D">
        <w:rPr>
          <w:lang w:eastAsia="cs-CZ"/>
        </w:rPr>
        <w:t>Specifická cílová skupina</w:t>
      </w:r>
      <w:r>
        <w:rPr>
          <w:lang w:eastAsia="cs-CZ"/>
        </w:rPr>
        <w:t>:</w:t>
      </w:r>
    </w:p>
    <w:p w:rsidR="001460BF" w:rsidRDefault="001460BF" w:rsidP="00CC5F5B">
      <w:pPr>
        <w:pStyle w:val="Odstavecseseznamem"/>
        <w:contextualSpacing w:val="0"/>
        <w:jc w:val="both"/>
        <w:rPr>
          <w:i/>
          <w:lang w:eastAsia="cs-CZ"/>
        </w:rPr>
      </w:pPr>
      <w:r>
        <w:rPr>
          <w:i/>
          <w:lang w:eastAsia="cs-CZ"/>
        </w:rPr>
        <w:t>(Popis</w:t>
      </w:r>
      <w:r w:rsidR="00D64A5C">
        <w:rPr>
          <w:i/>
          <w:lang w:eastAsia="cs-CZ"/>
        </w:rPr>
        <w:t xml:space="preserve"> v rozsahu max. 500 znaků</w:t>
      </w:r>
      <w:r>
        <w:rPr>
          <w:i/>
          <w:lang w:eastAsia="cs-CZ"/>
        </w:rPr>
        <w:t xml:space="preserve"> - osoby s poruchou autistického spektra; osoby s neurodegenerativními poruchami; osoby s alkoholovými demencemi</w:t>
      </w:r>
      <w:r w:rsidR="0080725D">
        <w:rPr>
          <w:i/>
          <w:lang w:eastAsia="cs-CZ"/>
        </w:rPr>
        <w:t>; osoby nevyléčitelně nemocné v terminálním stadiu nemoci</w:t>
      </w:r>
      <w:r>
        <w:rPr>
          <w:i/>
          <w:lang w:eastAsia="cs-CZ"/>
        </w:rPr>
        <w:t>)</w:t>
      </w:r>
      <w:r w:rsidR="004531F5">
        <w:rPr>
          <w:i/>
          <w:lang w:eastAsia="cs-CZ"/>
        </w:rPr>
        <w:t>;</w:t>
      </w:r>
    </w:p>
    <w:p w:rsidR="007769D4" w:rsidRDefault="007769D4" w:rsidP="007769D4">
      <w:pPr>
        <w:pStyle w:val="Odstavecseseznamem"/>
        <w:numPr>
          <w:ilvl w:val="0"/>
          <w:numId w:val="3"/>
        </w:numPr>
        <w:ind w:left="714" w:hanging="357"/>
        <w:jc w:val="both"/>
        <w:rPr>
          <w:lang w:eastAsia="cs-CZ"/>
        </w:rPr>
      </w:pPr>
      <w:r>
        <w:rPr>
          <w:lang w:eastAsia="cs-CZ"/>
        </w:rPr>
        <w:t>Inovativnost sociální služby</w:t>
      </w:r>
    </w:p>
    <w:p w:rsidR="007769D4" w:rsidRPr="007769D4" w:rsidRDefault="007769D4" w:rsidP="007769D4">
      <w:pPr>
        <w:pStyle w:val="Odstavecseseznamem"/>
        <w:ind w:left="714"/>
        <w:jc w:val="both"/>
        <w:rPr>
          <w:i/>
          <w:lang w:eastAsia="cs-CZ"/>
        </w:rPr>
      </w:pPr>
      <w:r w:rsidRPr="007769D4">
        <w:rPr>
          <w:i/>
          <w:lang w:eastAsia="cs-CZ"/>
        </w:rPr>
        <w:t>(</w:t>
      </w:r>
      <w:r w:rsidRPr="007769D4">
        <w:rPr>
          <w:i/>
          <w:lang w:eastAsia="cs-CZ"/>
        </w:rPr>
        <w:t>zlepšovatelství, průkopnictví</w:t>
      </w:r>
      <w:r w:rsidRPr="007769D4">
        <w:rPr>
          <w:i/>
          <w:lang w:eastAsia="cs-CZ"/>
        </w:rPr>
        <w:t xml:space="preserve">, </w:t>
      </w:r>
      <w:r w:rsidRPr="007769D4">
        <w:rPr>
          <w:i/>
          <w:lang w:eastAsia="cs-CZ"/>
        </w:rPr>
        <w:t xml:space="preserve">schopnost být </w:t>
      </w:r>
      <w:r w:rsidRPr="007769D4">
        <w:rPr>
          <w:i/>
          <w:lang w:eastAsia="cs-CZ"/>
        </w:rPr>
        <w:t>inovativní, zavádět něco nového)</w:t>
      </w:r>
    </w:p>
    <w:p w:rsidR="007769D4" w:rsidRDefault="007769D4" w:rsidP="007769D4">
      <w:pPr>
        <w:pStyle w:val="Odstavecseseznamem"/>
        <w:ind w:left="714"/>
        <w:jc w:val="both"/>
        <w:rPr>
          <w:lang w:eastAsia="cs-CZ"/>
        </w:rPr>
      </w:pPr>
    </w:p>
    <w:p w:rsidR="001460BF" w:rsidRDefault="001460BF" w:rsidP="007769D4">
      <w:pPr>
        <w:ind w:left="708"/>
        <w:rPr>
          <w:lang w:eastAsia="cs-CZ"/>
        </w:rPr>
      </w:pPr>
    </w:p>
    <w:p w:rsidR="00533878" w:rsidRDefault="00533878" w:rsidP="00EC3B56">
      <w:pPr>
        <w:pStyle w:val="Odstavecseseznamem"/>
      </w:pPr>
    </w:p>
    <w:p w:rsidR="00FD4388" w:rsidRDefault="00FD4388" w:rsidP="00EC3B56">
      <w:pPr>
        <w:pStyle w:val="Odstavecseseznamem"/>
      </w:pPr>
    </w:p>
    <w:sectPr w:rsidR="00FD4388" w:rsidSect="00FD43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F5E" w:rsidRDefault="00976F5E" w:rsidP="00EC16DC">
      <w:pPr>
        <w:spacing w:after="0" w:line="240" w:lineRule="auto"/>
      </w:pPr>
      <w:r>
        <w:separator/>
      </w:r>
    </w:p>
  </w:endnote>
  <w:endnote w:type="continuationSeparator" w:id="0">
    <w:p w:rsidR="00976F5E" w:rsidRDefault="00976F5E" w:rsidP="00EC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090" w:rsidRDefault="000360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090" w:rsidRDefault="000360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090" w:rsidRDefault="000360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F5E" w:rsidRDefault="00976F5E" w:rsidP="00EC16DC">
      <w:pPr>
        <w:spacing w:after="0" w:line="240" w:lineRule="auto"/>
      </w:pPr>
      <w:r>
        <w:separator/>
      </w:r>
    </w:p>
  </w:footnote>
  <w:footnote w:type="continuationSeparator" w:id="0">
    <w:p w:rsidR="00976F5E" w:rsidRDefault="00976F5E" w:rsidP="00EC16DC">
      <w:pPr>
        <w:spacing w:after="0" w:line="240" w:lineRule="auto"/>
      </w:pPr>
      <w:r>
        <w:continuationSeparator/>
      </w:r>
    </w:p>
  </w:footnote>
  <w:footnote w:id="1">
    <w:p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rozpočet- příloha č. </w:t>
      </w:r>
      <w:r w:rsidR="00CC5F5B">
        <w:t>5</w:t>
      </w:r>
      <w:r>
        <w:t xml:space="preserve">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090" w:rsidRDefault="000360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F98" w:rsidRPr="0054523A" w:rsidRDefault="00186F98" w:rsidP="00186F98">
    <w:pPr>
      <w:pStyle w:val="Nadpis1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 w:rsidRPr="00FD4388">
      <w:rPr>
        <w:rFonts w:ascii="Calibri" w:eastAsia="Times New Roman" w:hAnsi="Calibri" w:cs="Times New Roman"/>
        <w:bCs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2EE086A3" wp14:editId="7699EFF5">
          <wp:simplePos x="0" y="0"/>
          <wp:positionH relativeFrom="column">
            <wp:posOffset>133350</wp:posOffset>
          </wp:positionH>
          <wp:positionV relativeFrom="paragraph">
            <wp:posOffset>-133985</wp:posOffset>
          </wp:positionV>
          <wp:extent cx="719455" cy="737235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Pr="0054523A">
      <w:rPr>
        <w:rFonts w:ascii="Calibri" w:hAnsi="Calibri"/>
        <w:b w:val="0"/>
        <w:color w:val="auto"/>
        <w:sz w:val="20"/>
        <w:szCs w:val="20"/>
      </w:rPr>
      <w:tab/>
    </w:r>
  </w:p>
  <w:p w:rsidR="00186F98" w:rsidRPr="0054523A" w:rsidRDefault="00186F98" w:rsidP="00186F98">
    <w:pPr>
      <w:pStyle w:val="Nadpis3"/>
      <w:spacing w:before="0"/>
      <w:ind w:left="708" w:firstLine="708"/>
      <w:rPr>
        <w:rFonts w:ascii="Calibri" w:hAnsi="Calibri"/>
        <w:b w:val="0"/>
        <w:sz w:val="20"/>
        <w:szCs w:val="20"/>
      </w:rPr>
    </w:pPr>
    <w:r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:rsidR="00FD4388" w:rsidRPr="0054523A" w:rsidRDefault="00FD4388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</w:p>
  <w:p w:rsidR="00FD4388" w:rsidRDefault="00FD43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090" w:rsidRDefault="000360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6266"/>
    <w:multiLevelType w:val="hybridMultilevel"/>
    <w:tmpl w:val="98463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12A3"/>
    <w:multiLevelType w:val="hybridMultilevel"/>
    <w:tmpl w:val="3370BA4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BB619A"/>
    <w:multiLevelType w:val="hybridMultilevel"/>
    <w:tmpl w:val="168A02A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63492F"/>
    <w:multiLevelType w:val="hybridMultilevel"/>
    <w:tmpl w:val="BD32DBB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2E7755"/>
    <w:multiLevelType w:val="hybridMultilevel"/>
    <w:tmpl w:val="B63231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A55154"/>
    <w:multiLevelType w:val="hybridMultilevel"/>
    <w:tmpl w:val="71EE1A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C65E7"/>
    <w:multiLevelType w:val="hybridMultilevel"/>
    <w:tmpl w:val="4F0E54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6E27"/>
    <w:multiLevelType w:val="hybridMultilevel"/>
    <w:tmpl w:val="C8CA6D22"/>
    <w:lvl w:ilvl="0" w:tplc="AA44A392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82742E2"/>
    <w:multiLevelType w:val="multilevel"/>
    <w:tmpl w:val="572461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F9E7322"/>
    <w:multiLevelType w:val="hybridMultilevel"/>
    <w:tmpl w:val="C8980F0A"/>
    <w:lvl w:ilvl="0" w:tplc="76F642B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D3B8A"/>
    <w:multiLevelType w:val="hybridMultilevel"/>
    <w:tmpl w:val="ADB225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144DC"/>
    <w:multiLevelType w:val="hybridMultilevel"/>
    <w:tmpl w:val="FD2ADD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DC"/>
    <w:rsid w:val="00035454"/>
    <w:rsid w:val="00036090"/>
    <w:rsid w:val="00042E5D"/>
    <w:rsid w:val="000A29C4"/>
    <w:rsid w:val="000E26F7"/>
    <w:rsid w:val="0013300F"/>
    <w:rsid w:val="001460BF"/>
    <w:rsid w:val="00162252"/>
    <w:rsid w:val="00174DC6"/>
    <w:rsid w:val="00186F98"/>
    <w:rsid w:val="001A3947"/>
    <w:rsid w:val="0023530A"/>
    <w:rsid w:val="00237F7E"/>
    <w:rsid w:val="00274065"/>
    <w:rsid w:val="002913C9"/>
    <w:rsid w:val="002A5E54"/>
    <w:rsid w:val="002B309D"/>
    <w:rsid w:val="002C6C66"/>
    <w:rsid w:val="002D53A1"/>
    <w:rsid w:val="002E57C1"/>
    <w:rsid w:val="0032738C"/>
    <w:rsid w:val="00347403"/>
    <w:rsid w:val="0038775C"/>
    <w:rsid w:val="003B59F7"/>
    <w:rsid w:val="003F3593"/>
    <w:rsid w:val="004531F5"/>
    <w:rsid w:val="00473672"/>
    <w:rsid w:val="0049246C"/>
    <w:rsid w:val="004A2F55"/>
    <w:rsid w:val="004E25D4"/>
    <w:rsid w:val="004E430F"/>
    <w:rsid w:val="00533878"/>
    <w:rsid w:val="005A336E"/>
    <w:rsid w:val="005F52A0"/>
    <w:rsid w:val="005F63A3"/>
    <w:rsid w:val="0062060D"/>
    <w:rsid w:val="006642E7"/>
    <w:rsid w:val="007258DC"/>
    <w:rsid w:val="00761233"/>
    <w:rsid w:val="007769D4"/>
    <w:rsid w:val="00776C02"/>
    <w:rsid w:val="00786D52"/>
    <w:rsid w:val="007D151B"/>
    <w:rsid w:val="0080725D"/>
    <w:rsid w:val="00825AD9"/>
    <w:rsid w:val="00835ABE"/>
    <w:rsid w:val="00864B2C"/>
    <w:rsid w:val="00892E7F"/>
    <w:rsid w:val="008B3F88"/>
    <w:rsid w:val="008D0753"/>
    <w:rsid w:val="008D46A7"/>
    <w:rsid w:val="0095537F"/>
    <w:rsid w:val="00976F5E"/>
    <w:rsid w:val="009B2FBB"/>
    <w:rsid w:val="009C7FAE"/>
    <w:rsid w:val="009D3445"/>
    <w:rsid w:val="009D7FC3"/>
    <w:rsid w:val="009F3877"/>
    <w:rsid w:val="00A4132A"/>
    <w:rsid w:val="00A944E3"/>
    <w:rsid w:val="00AD169A"/>
    <w:rsid w:val="00B72E42"/>
    <w:rsid w:val="00B74456"/>
    <w:rsid w:val="00BA4B47"/>
    <w:rsid w:val="00BC577B"/>
    <w:rsid w:val="00BD65D9"/>
    <w:rsid w:val="00C22396"/>
    <w:rsid w:val="00C22C51"/>
    <w:rsid w:val="00C413B1"/>
    <w:rsid w:val="00CC5F5B"/>
    <w:rsid w:val="00D17663"/>
    <w:rsid w:val="00D27F19"/>
    <w:rsid w:val="00D573A1"/>
    <w:rsid w:val="00D64A5C"/>
    <w:rsid w:val="00DB5D93"/>
    <w:rsid w:val="00DD796A"/>
    <w:rsid w:val="00DE7047"/>
    <w:rsid w:val="00E12102"/>
    <w:rsid w:val="00E255B7"/>
    <w:rsid w:val="00E321F0"/>
    <w:rsid w:val="00E57691"/>
    <w:rsid w:val="00E76447"/>
    <w:rsid w:val="00E82AD1"/>
    <w:rsid w:val="00EA34DB"/>
    <w:rsid w:val="00EB10AA"/>
    <w:rsid w:val="00EC16DC"/>
    <w:rsid w:val="00EC3B56"/>
    <w:rsid w:val="00EE718E"/>
    <w:rsid w:val="00F37B5A"/>
    <w:rsid w:val="00F40DB5"/>
    <w:rsid w:val="00FA6CFB"/>
    <w:rsid w:val="00FD4388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8DDF6C"/>
  <w15:docId w15:val="{1C2B21F8-6322-4BAD-A960-630CA338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38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16D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2E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EC16DC"/>
    <w:pPr>
      <w:ind w:left="720"/>
      <w:contextualSpacing/>
    </w:pPr>
    <w:rPr>
      <w:rFonts w:eastAsiaTheme="minorEastAsia"/>
    </w:rPr>
  </w:style>
  <w:style w:type="paragraph" w:styleId="Textpoznpodarou">
    <w:name w:val="footnote text"/>
    <w:basedOn w:val="Normln"/>
    <w:link w:val="TextpoznpodarouChar"/>
    <w:uiPriority w:val="99"/>
    <w:unhideWhenUsed/>
    <w:rsid w:val="00EC16D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16DC"/>
    <w:rPr>
      <w:rFonts w:eastAsiaTheme="minorEastAsia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EC16DC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EC16DC"/>
    <w:rPr>
      <w:rFonts w:asciiTheme="majorHAnsi" w:eastAsiaTheme="majorEastAsia" w:hAnsiTheme="majorHAnsi" w:cstheme="majorBidi"/>
      <w:b/>
      <w:bCs/>
    </w:rPr>
  </w:style>
  <w:style w:type="paragraph" w:styleId="Zhlav">
    <w:name w:val="header"/>
    <w:basedOn w:val="Normln"/>
    <w:link w:val="Zhlav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878"/>
  </w:style>
  <w:style w:type="paragraph" w:styleId="Zpat">
    <w:name w:val="footer"/>
    <w:basedOn w:val="Normln"/>
    <w:link w:val="Zpat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878"/>
  </w:style>
  <w:style w:type="character" w:customStyle="1" w:styleId="Nadpis1Char">
    <w:name w:val="Nadpis 1 Char"/>
    <w:basedOn w:val="Standardnpsmoodstavce"/>
    <w:link w:val="Nadpis1"/>
    <w:uiPriority w:val="9"/>
    <w:rsid w:val="00533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3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252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2E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B72E42"/>
    <w:rPr>
      <w:rFonts w:eastAsiaTheme="minorEastAsia"/>
    </w:rPr>
  </w:style>
  <w:style w:type="paragraph" w:styleId="Normlnweb">
    <w:name w:val="Normal (Web)"/>
    <w:aliases w:val="Normální (síť WWW)"/>
    <w:basedOn w:val="Normln"/>
    <w:rsid w:val="0082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2021-01-28T00:00:00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122CB3-B1A5-41F0-8135-B2EEF104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Žďárský Zdeněk Ing. (MPSV)</cp:lastModifiedBy>
  <cp:revision>5</cp:revision>
  <cp:lastPrinted>2019-03-27T06:20:00Z</cp:lastPrinted>
  <dcterms:created xsi:type="dcterms:W3CDTF">2021-01-28T15:41:00Z</dcterms:created>
  <dcterms:modified xsi:type="dcterms:W3CDTF">2021-02-23T20:10:00Z</dcterms:modified>
</cp:coreProperties>
</file>