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993" w:rsidRDefault="00022993" w:rsidP="00022993">
      <w:pPr>
        <w:pStyle w:val="Zkladntext"/>
        <w:jc w:val="center"/>
        <w:rPr>
          <w:rFonts w:ascii="Arial" w:hAnsi="Arial" w:cs="Arial"/>
          <w:b/>
        </w:rPr>
      </w:pPr>
      <w:r w:rsidRPr="00720310">
        <w:rPr>
          <w:rFonts w:ascii="Arial" w:hAnsi="Arial" w:cs="Arial"/>
          <w:b/>
        </w:rPr>
        <w:t>Žádost o</w:t>
      </w:r>
      <w:r w:rsidR="00A259B3">
        <w:rPr>
          <w:rFonts w:ascii="Arial" w:hAnsi="Arial" w:cs="Arial"/>
          <w:b/>
        </w:rPr>
        <w:t xml:space="preserve"> navýšení</w:t>
      </w:r>
      <w:r w:rsidRPr="00720310">
        <w:rPr>
          <w:rFonts w:ascii="Arial" w:hAnsi="Arial" w:cs="Arial"/>
          <w:b/>
        </w:rPr>
        <w:t xml:space="preserve"> dotac</w:t>
      </w:r>
      <w:r w:rsidR="00A259B3">
        <w:rPr>
          <w:rFonts w:ascii="Arial" w:hAnsi="Arial" w:cs="Arial"/>
          <w:b/>
        </w:rPr>
        <w:t>e</w:t>
      </w:r>
      <w:r w:rsidRPr="00720310">
        <w:rPr>
          <w:rFonts w:ascii="Arial" w:hAnsi="Arial" w:cs="Arial"/>
          <w:b/>
        </w:rPr>
        <w:t xml:space="preserve"> na výkon činnosti obce s rozšířenou působností v oblasti sociálně-</w:t>
      </w:r>
      <w:r w:rsidR="00411FF5">
        <w:rPr>
          <w:rFonts w:ascii="Arial" w:hAnsi="Arial" w:cs="Arial"/>
          <w:b/>
        </w:rPr>
        <w:t>právní ochrany dětí pro rok 2020</w:t>
      </w:r>
    </w:p>
    <w:p w:rsidR="00A259B3" w:rsidRPr="00720310" w:rsidRDefault="00A259B3" w:rsidP="00022993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finanční prostředky na mimořádné odměny za období 13. 3. 2020 – 31. 5. 2020</w:t>
      </w:r>
    </w:p>
    <w:p w:rsidR="00022993" w:rsidRPr="002D1271" w:rsidRDefault="00022993" w:rsidP="00022993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2D1271">
        <w:rPr>
          <w:rFonts w:ascii="Arial" w:hAnsi="Arial" w:cs="Arial"/>
          <w:sz w:val="20"/>
          <w:szCs w:val="20"/>
        </w:rPr>
        <w:t xml:space="preserve">podle zákona č. 218/2000 Sb., o rozpočtových pravidlech, ve znění pozdějších předpisů, </w:t>
      </w:r>
    </w:p>
    <w:p w:rsidR="00022993" w:rsidRDefault="00022993" w:rsidP="00022993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2D1271">
        <w:rPr>
          <w:rFonts w:ascii="Arial" w:hAnsi="Arial" w:cs="Arial"/>
          <w:sz w:val="20"/>
          <w:szCs w:val="20"/>
        </w:rPr>
        <w:t>a § 58 odst. 1 zákona č. 359/1999 Sb., o sociálně-právní ochraně dětí, ve znění pozdějších předpisů</w:t>
      </w:r>
      <w:r>
        <w:rPr>
          <w:rFonts w:ascii="Arial" w:hAnsi="Arial" w:cs="Arial"/>
          <w:sz w:val="20"/>
          <w:szCs w:val="20"/>
        </w:rPr>
        <w:t xml:space="preserve">, </w:t>
      </w:r>
    </w:p>
    <w:p w:rsidR="00022993" w:rsidRPr="002D1271" w:rsidRDefault="00022993" w:rsidP="00022993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na zákla</w:t>
      </w:r>
      <w:r w:rsidR="00411FF5">
        <w:rPr>
          <w:rFonts w:ascii="Arial" w:hAnsi="Arial" w:cs="Arial"/>
          <w:sz w:val="20"/>
          <w:szCs w:val="20"/>
        </w:rPr>
        <w:t xml:space="preserve">dě dotační </w:t>
      </w:r>
      <w:r w:rsidR="00411FF5" w:rsidRPr="00260F6F">
        <w:rPr>
          <w:rFonts w:ascii="Arial" w:hAnsi="Arial" w:cs="Arial"/>
          <w:sz w:val="20"/>
          <w:szCs w:val="20"/>
        </w:rPr>
        <w:t xml:space="preserve">výzvy č. j. </w:t>
      </w:r>
      <w:r w:rsidR="00260F6F" w:rsidRPr="00260F6F">
        <w:rPr>
          <w:rFonts w:ascii="Arial" w:hAnsi="Arial" w:cs="Arial"/>
          <w:sz w:val="20"/>
          <w:szCs w:val="20"/>
        </w:rPr>
        <w:t xml:space="preserve">MPSV-2020/2361-231 </w:t>
      </w:r>
      <w:r w:rsidRPr="00260F6F">
        <w:rPr>
          <w:rFonts w:ascii="Arial" w:hAnsi="Arial" w:cs="Arial"/>
          <w:sz w:val="20"/>
          <w:szCs w:val="20"/>
        </w:rPr>
        <w:t>zveřejněné</w:t>
      </w:r>
      <w:r>
        <w:rPr>
          <w:rFonts w:ascii="Arial" w:hAnsi="Arial" w:cs="Arial"/>
          <w:sz w:val="20"/>
          <w:szCs w:val="20"/>
        </w:rPr>
        <w:t xml:space="preserve"> na www.mpsv.cz</w:t>
      </w: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:rsidR="00022993" w:rsidRPr="002D1271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Ž</w:t>
      </w:r>
      <w:r w:rsidRPr="002D1271">
        <w:rPr>
          <w:rFonts w:ascii="Arial" w:hAnsi="Arial" w:cs="Arial"/>
          <w:b/>
          <w:bCs/>
          <w:sz w:val="22"/>
        </w:rPr>
        <w:t>adatel – obec s rozšířenou působností</w:t>
      </w:r>
      <w:r>
        <w:rPr>
          <w:rFonts w:ascii="Arial" w:hAnsi="Arial" w:cs="Arial"/>
          <w:b/>
          <w:bCs/>
          <w:sz w:val="22"/>
        </w:rPr>
        <w:t>/hl. m. Praha</w:t>
      </w:r>
    </w:p>
    <w:p w:rsidR="00022993" w:rsidRPr="002D1271" w:rsidRDefault="00022993" w:rsidP="00022993">
      <w:pPr>
        <w:ind w:left="720"/>
        <w:jc w:val="both"/>
        <w:outlineLvl w:val="0"/>
        <w:rPr>
          <w:rFonts w:ascii="Arial" w:hAnsi="Arial" w:cs="Arial"/>
          <w:sz w:val="22"/>
        </w:rPr>
      </w:pPr>
    </w:p>
    <w:tbl>
      <w:tblPr>
        <w:tblW w:w="901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6"/>
        <w:gridCol w:w="1067"/>
        <w:gridCol w:w="986"/>
        <w:gridCol w:w="1478"/>
        <w:gridCol w:w="1080"/>
        <w:gridCol w:w="1980"/>
      </w:tblGrid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Název</w:t>
            </w:r>
            <w:r>
              <w:rPr>
                <w:rFonts w:ascii="Arial" w:hAnsi="Arial" w:cs="Arial"/>
                <w:sz w:val="20"/>
              </w:rPr>
              <w:t xml:space="preserve"> žadatele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76" w:type="dxa"/>
            <w:gridSpan w:val="5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Sídlo</w:t>
            </w:r>
            <w:r>
              <w:rPr>
                <w:rFonts w:ascii="Arial" w:hAnsi="Arial" w:cs="Arial"/>
                <w:sz w:val="20"/>
              </w:rPr>
              <w:t xml:space="preserve"> žadatele (ulice, PSČ, město)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76" w:type="dxa"/>
            <w:gridSpan w:val="5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548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Jiná adresa pro doručování:</w:t>
            </w:r>
          </w:p>
        </w:tc>
        <w:tc>
          <w:tcPr>
            <w:tcW w:w="6576" w:type="dxa"/>
            <w:gridSpan w:val="5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IČO</w:t>
            </w:r>
            <w:r>
              <w:rPr>
                <w:rFonts w:ascii="Arial" w:hAnsi="Arial" w:cs="Arial"/>
                <w:sz w:val="20"/>
              </w:rPr>
              <w:t xml:space="preserve"> žadatele:</w:t>
            </w:r>
          </w:p>
        </w:tc>
        <w:tc>
          <w:tcPr>
            <w:tcW w:w="107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1496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Fax:</w:t>
            </w:r>
          </w:p>
        </w:tc>
        <w:tc>
          <w:tcPr>
            <w:tcW w:w="199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 xml:space="preserve">Datová schránka </w:t>
            </w:r>
            <w:r w:rsidRPr="002D1271">
              <w:rPr>
                <w:rFonts w:ascii="Arial" w:hAnsi="Arial" w:cs="Arial"/>
                <w:sz w:val="20"/>
              </w:rPr>
              <w:br/>
              <w:t>(ID DS)</w:t>
            </w:r>
          </w:p>
        </w:tc>
        <w:tc>
          <w:tcPr>
            <w:tcW w:w="107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</w:tcPr>
          <w:p w:rsidR="00022993" w:rsidRPr="002D1271" w:rsidRDefault="00406001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Kontaktní </w:t>
            </w:r>
            <w:proofErr w:type="gramStart"/>
            <w:r w:rsidR="00022993" w:rsidRPr="002D1271">
              <w:rPr>
                <w:rFonts w:ascii="Arial" w:hAnsi="Arial" w:cs="Arial"/>
                <w:sz w:val="20"/>
              </w:rPr>
              <w:t>E-mail</w:t>
            </w:r>
            <w:proofErr w:type="gramEnd"/>
            <w:r w:rsidR="00022993"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96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http://</w:t>
            </w:r>
          </w:p>
        </w:tc>
        <w:tc>
          <w:tcPr>
            <w:tcW w:w="199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Číslo účtu u ČNB</w:t>
            </w:r>
            <w:r w:rsidRPr="002D1271">
              <w:rPr>
                <w:rFonts w:ascii="Arial" w:hAnsi="Arial" w:cs="Arial"/>
                <w:sz w:val="20"/>
                <w:vertAlign w:val="superscript"/>
              </w:rPr>
              <w:t>1)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494" w:type="dxa"/>
            <w:gridSpan w:val="3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Kód banky:</w:t>
            </w:r>
          </w:p>
        </w:tc>
        <w:tc>
          <w:tcPr>
            <w:tcW w:w="199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0710</w:t>
            </w: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Jméno, příjmení a </w:t>
            </w:r>
            <w:r w:rsidRPr="002D1271">
              <w:rPr>
                <w:rFonts w:ascii="Arial" w:hAnsi="Arial" w:cs="Arial"/>
                <w:sz w:val="20"/>
              </w:rPr>
              <w:t xml:space="preserve">funkce osoby </w:t>
            </w:r>
            <w:r>
              <w:rPr>
                <w:rFonts w:ascii="Arial" w:hAnsi="Arial" w:cs="Arial"/>
                <w:sz w:val="20"/>
              </w:rPr>
              <w:t xml:space="preserve">jednající jménem </w:t>
            </w:r>
            <w:r w:rsidRPr="002D1271">
              <w:rPr>
                <w:rFonts w:ascii="Arial" w:hAnsi="Arial" w:cs="Arial"/>
                <w:sz w:val="20"/>
              </w:rPr>
              <w:t>žadatele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150782">
              <w:rPr>
                <w:rFonts w:ascii="Arial" w:hAnsi="Arial" w:cs="Arial"/>
                <w:b/>
                <w:sz w:val="20"/>
              </w:rPr>
              <w:t xml:space="preserve">vč. </w:t>
            </w:r>
            <w:proofErr w:type="gramStart"/>
            <w:r w:rsidRPr="00150782">
              <w:rPr>
                <w:rFonts w:ascii="Arial" w:hAnsi="Arial" w:cs="Arial"/>
                <w:b/>
                <w:sz w:val="20"/>
              </w:rPr>
              <w:t>označení</w:t>
            </w:r>
            <w:proofErr w:type="gramEnd"/>
            <w:r w:rsidRPr="00150782">
              <w:rPr>
                <w:rFonts w:ascii="Arial" w:hAnsi="Arial" w:cs="Arial"/>
                <w:b/>
                <w:sz w:val="20"/>
              </w:rPr>
              <w:t xml:space="preserve"> zda se jedná o statutárního zástupce nebo jedná na základě plné moci</w:t>
            </w:r>
            <w:r w:rsidRPr="002D1271">
              <w:rPr>
                <w:rFonts w:ascii="Arial" w:hAnsi="Arial" w:cs="Arial"/>
                <w:sz w:val="20"/>
                <w:vertAlign w:val="superscript"/>
              </w:rPr>
              <w:t>2)</w:t>
            </w:r>
            <w:r w:rsidRPr="002D127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494" w:type="dxa"/>
            <w:gridSpan w:val="3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Telefon:</w:t>
            </w: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199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Osoby s podílem v právnické osobě žadatele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(případně formou samostatné přílohy</w:t>
            </w:r>
            <w:r w:rsidR="00411FF5" w:rsidRPr="004E7A48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cs-CZ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)</w:t>
            </w: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576" w:type="dxa"/>
            <w:gridSpan w:val="5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Právnické osoby, v nichž má podíl právnická osoba žadatele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(případně formou samostatné přílohy</w:t>
            </w:r>
            <w:r w:rsidR="00411FF5" w:rsidRPr="004E7A48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cs-CZ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)</w:t>
            </w: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576" w:type="dxa"/>
            <w:gridSpan w:val="5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022993" w:rsidRPr="002D1271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 w:rsidRPr="002D1271">
        <w:rPr>
          <w:rFonts w:ascii="Arial" w:hAnsi="Arial" w:cs="Arial"/>
          <w:b/>
          <w:bCs/>
          <w:sz w:val="22"/>
        </w:rPr>
        <w:t>Poskytovatel – MPSV ČR:</w:t>
      </w:r>
    </w:p>
    <w:p w:rsidR="00022993" w:rsidRPr="002D1271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tbl>
      <w:tblPr>
        <w:tblW w:w="9065" w:type="dxa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1201"/>
        <w:gridCol w:w="866"/>
        <w:gridCol w:w="1580"/>
        <w:gridCol w:w="942"/>
        <w:gridCol w:w="2986"/>
      </w:tblGrid>
      <w:tr w:rsidR="00022993" w:rsidRPr="00C63896" w:rsidTr="00022993">
        <w:trPr>
          <w:trHeight w:val="397"/>
        </w:trPr>
        <w:tc>
          <w:tcPr>
            <w:tcW w:w="1490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7575" w:type="dxa"/>
            <w:gridSpan w:val="5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Ministerstvo práce a sociálních věcí ČR</w:t>
            </w:r>
          </w:p>
        </w:tc>
      </w:tr>
      <w:tr w:rsidR="00022993" w:rsidRPr="00C63896" w:rsidTr="00022993">
        <w:trPr>
          <w:trHeight w:val="397"/>
        </w:trPr>
        <w:tc>
          <w:tcPr>
            <w:tcW w:w="1490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Sídlo, podatelna:</w:t>
            </w:r>
          </w:p>
        </w:tc>
        <w:tc>
          <w:tcPr>
            <w:tcW w:w="7575" w:type="dxa"/>
            <w:gridSpan w:val="5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Na Poříčním právu 1/376</w:t>
            </w:r>
            <w:r>
              <w:rPr>
                <w:rFonts w:ascii="Arial" w:hAnsi="Arial" w:cs="Arial"/>
                <w:sz w:val="20"/>
                <w:szCs w:val="20"/>
              </w:rPr>
              <w:t>, 128 01 Praha 2</w:t>
            </w:r>
          </w:p>
        </w:tc>
      </w:tr>
      <w:tr w:rsidR="00022993" w:rsidRPr="00C63896" w:rsidTr="00022993">
        <w:trPr>
          <w:trHeight w:val="397"/>
        </w:trPr>
        <w:tc>
          <w:tcPr>
            <w:tcW w:w="1490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201" w:type="dxa"/>
          </w:tcPr>
          <w:p w:rsidR="00022993" w:rsidRPr="00C63896" w:rsidRDefault="00022993" w:rsidP="000467A6">
            <w:pPr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00551023 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1580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+420221921111 (ústředna)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986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993" w:rsidRPr="00C63896" w:rsidTr="00022993">
        <w:trPr>
          <w:trHeight w:val="397"/>
        </w:trPr>
        <w:tc>
          <w:tcPr>
            <w:tcW w:w="1490" w:type="dxa"/>
          </w:tcPr>
          <w:p w:rsidR="00022993" w:rsidRPr="00C63896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Datová schránka </w:t>
            </w:r>
            <w:r w:rsidRPr="00C63896">
              <w:rPr>
                <w:rFonts w:ascii="Arial" w:hAnsi="Arial" w:cs="Arial"/>
                <w:sz w:val="20"/>
                <w:szCs w:val="20"/>
              </w:rPr>
              <w:br/>
              <w:t>(ID DS)</w:t>
            </w:r>
          </w:p>
        </w:tc>
        <w:tc>
          <w:tcPr>
            <w:tcW w:w="1201" w:type="dxa"/>
          </w:tcPr>
          <w:p w:rsidR="00022993" w:rsidRPr="00C63896" w:rsidRDefault="00022993" w:rsidP="000467A6">
            <w:pPr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sc9aavg 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580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posta@mpsv.cz</w:t>
            </w:r>
          </w:p>
        </w:tc>
        <w:tc>
          <w:tcPr>
            <w:tcW w:w="942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http://</w:t>
            </w:r>
          </w:p>
        </w:tc>
        <w:tc>
          <w:tcPr>
            <w:tcW w:w="2986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www.mpsv.cz</w:t>
            </w:r>
          </w:p>
        </w:tc>
      </w:tr>
      <w:tr w:rsidR="00022993" w:rsidRPr="00C63896" w:rsidTr="00022993">
        <w:trPr>
          <w:trHeight w:val="397"/>
        </w:trPr>
        <w:tc>
          <w:tcPr>
            <w:tcW w:w="1490" w:type="dxa"/>
          </w:tcPr>
          <w:p w:rsidR="00022993" w:rsidRPr="00EA327E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EA327E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3647" w:type="dxa"/>
            <w:gridSpan w:val="3"/>
          </w:tcPr>
          <w:p w:rsidR="00022993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Lukáš Puč</w:t>
            </w:r>
          </w:p>
          <w:p w:rsidR="00022993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4E7A48">
              <w:rPr>
                <w:rFonts w:ascii="Arial" w:hAnsi="Arial" w:cs="Arial"/>
                <w:sz w:val="20"/>
                <w:szCs w:val="20"/>
              </w:rPr>
              <w:t>František Dolský</w:t>
            </w:r>
          </w:p>
          <w:p w:rsidR="00022993" w:rsidRPr="00EA327E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986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+42022192</w:t>
            </w:r>
            <w:r w:rsidR="004E7A48">
              <w:rPr>
                <w:rFonts w:ascii="Arial" w:hAnsi="Arial" w:cs="Arial"/>
                <w:sz w:val="20"/>
                <w:szCs w:val="20"/>
              </w:rPr>
              <w:t>3001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+42022192</w:t>
            </w:r>
            <w:r w:rsidR="004E7A48">
              <w:rPr>
                <w:rFonts w:ascii="Arial" w:hAnsi="Arial" w:cs="Arial"/>
                <w:sz w:val="20"/>
                <w:szCs w:val="20"/>
              </w:rPr>
              <w:t>2841</w:t>
            </w:r>
          </w:p>
          <w:p w:rsidR="00022993" w:rsidRPr="00150782" w:rsidRDefault="00FB210A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7" w:history="1">
              <w:r w:rsidR="00022993" w:rsidRPr="00150782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</w:rPr>
                <w:t>lukas.puc@mpsv.cz</w:t>
              </w:r>
            </w:hyperlink>
            <w:r w:rsidR="00022993" w:rsidRPr="0015078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022993" w:rsidRPr="00C63896" w:rsidRDefault="004E7A48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frantisek.dolsky</w:t>
            </w:r>
            <w:r w:rsidR="00022993">
              <w:rPr>
                <w:rFonts w:ascii="Arial" w:hAnsi="Arial" w:cs="Arial"/>
                <w:sz w:val="20"/>
                <w:szCs w:val="20"/>
              </w:rPr>
              <w:t>@mpsv.cz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2993" w:rsidRPr="002D1271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:rsidR="00A259B3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-52070</wp:posOffset>
                </wp:positionV>
                <wp:extent cx="3635375" cy="389890"/>
                <wp:effectExtent l="8255" t="10160" r="1397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993" w:rsidRDefault="00022993" w:rsidP="00022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93.8pt;margin-top:-4.1pt;width:286.2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">
                <v:textbox>
                  <w:txbxContent>
                    <w:p w:rsidR="00022993" w:rsidRDefault="00022993" w:rsidP="0002299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2"/>
        </w:rPr>
        <w:t>Požadovaná částka</w:t>
      </w:r>
      <w:r w:rsidRPr="002D1271">
        <w:rPr>
          <w:rFonts w:ascii="Arial" w:hAnsi="Arial" w:cs="Arial"/>
          <w:b/>
          <w:bCs/>
          <w:sz w:val="22"/>
        </w:rPr>
        <w:t xml:space="preserve"> </w:t>
      </w:r>
    </w:p>
    <w:p w:rsidR="00022993" w:rsidRPr="002D1271" w:rsidRDefault="00A259B3" w:rsidP="00A259B3">
      <w:pPr>
        <w:suppressAutoHyphens w:val="0"/>
        <w:ind w:left="720"/>
        <w:jc w:val="both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navýšení </w:t>
      </w:r>
      <w:r w:rsidR="00022993" w:rsidRPr="002D1271">
        <w:rPr>
          <w:rFonts w:ascii="Arial" w:hAnsi="Arial" w:cs="Arial"/>
          <w:b/>
          <w:bCs/>
          <w:sz w:val="22"/>
        </w:rPr>
        <w:t>dotace</w:t>
      </w:r>
      <w:r w:rsidR="00022993" w:rsidRPr="002D1271">
        <w:rPr>
          <w:rFonts w:ascii="Arial" w:hAnsi="Arial" w:cs="Arial"/>
          <w:bCs/>
          <w:sz w:val="22"/>
          <w:vertAlign w:val="superscript"/>
        </w:rPr>
        <w:t>3)</w:t>
      </w:r>
      <w:r w:rsidR="00022993" w:rsidRPr="002D1271">
        <w:rPr>
          <w:rFonts w:ascii="Arial" w:hAnsi="Arial" w:cs="Arial"/>
          <w:b/>
          <w:bCs/>
          <w:sz w:val="22"/>
        </w:rPr>
        <w:t xml:space="preserve">:  </w:t>
      </w:r>
    </w:p>
    <w:p w:rsidR="00022993" w:rsidRPr="002D1271" w:rsidRDefault="00022993" w:rsidP="00022993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Default="00022993" w:rsidP="00022993">
      <w:pPr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983EE5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 w:rsidRPr="002D1271">
        <w:rPr>
          <w:rFonts w:ascii="Arial" w:hAnsi="Arial" w:cs="Arial"/>
          <w:b/>
          <w:bCs/>
          <w:sz w:val="22"/>
        </w:rPr>
        <w:t>Účel dotace:</w:t>
      </w:r>
    </w:p>
    <w:p w:rsidR="00022993" w:rsidRPr="002D1271" w:rsidRDefault="00A259B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Navýšení d</w:t>
      </w:r>
      <w:r w:rsidR="00022993" w:rsidRPr="00983EE5">
        <w:rPr>
          <w:rFonts w:ascii="Arial" w:hAnsi="Arial" w:cs="Arial"/>
          <w:sz w:val="22"/>
        </w:rPr>
        <w:t xml:space="preserve">otace je </w:t>
      </w:r>
      <w:r w:rsidR="00022993" w:rsidRPr="008F4D2E">
        <w:rPr>
          <w:rFonts w:ascii="Arial" w:hAnsi="Arial" w:cs="Arial"/>
          <w:sz w:val="22"/>
        </w:rPr>
        <w:t>určen</w:t>
      </w:r>
      <w:r>
        <w:rPr>
          <w:rFonts w:ascii="Arial" w:hAnsi="Arial" w:cs="Arial"/>
          <w:sz w:val="22"/>
        </w:rPr>
        <w:t>o</w:t>
      </w:r>
      <w:r w:rsidR="00022993" w:rsidRPr="008F4D2E">
        <w:rPr>
          <w:rFonts w:ascii="Arial" w:hAnsi="Arial" w:cs="Arial"/>
          <w:sz w:val="22"/>
        </w:rPr>
        <w:t xml:space="preserve"> </w:t>
      </w:r>
      <w:r w:rsidR="00022993">
        <w:rPr>
          <w:rFonts w:ascii="Arial" w:hAnsi="Arial" w:cs="Arial"/>
          <w:sz w:val="22"/>
        </w:rPr>
        <w:t>obc</w:t>
      </w:r>
      <w:r>
        <w:rPr>
          <w:rFonts w:ascii="Arial" w:hAnsi="Arial" w:cs="Arial"/>
          <w:sz w:val="22"/>
        </w:rPr>
        <w:t>ím</w:t>
      </w:r>
      <w:r w:rsidR="00022993">
        <w:rPr>
          <w:rFonts w:ascii="Arial" w:hAnsi="Arial" w:cs="Arial"/>
          <w:sz w:val="22"/>
        </w:rPr>
        <w:t xml:space="preserve"> s rozšířenou působností/hl. m. Praze </w:t>
      </w:r>
      <w:r w:rsidR="00022993" w:rsidRPr="008F4D2E">
        <w:rPr>
          <w:rFonts w:ascii="Arial" w:hAnsi="Arial" w:cs="Arial"/>
          <w:sz w:val="22"/>
        </w:rPr>
        <w:t>na úhradu</w:t>
      </w:r>
      <w:r w:rsidR="00022993">
        <w:rPr>
          <w:rFonts w:ascii="Arial" w:hAnsi="Arial" w:cs="Arial"/>
          <w:sz w:val="22"/>
        </w:rPr>
        <w:t xml:space="preserve"> výdajů vzniklých </w:t>
      </w:r>
      <w:r>
        <w:rPr>
          <w:rFonts w:ascii="Arial" w:hAnsi="Arial" w:cs="Arial"/>
          <w:sz w:val="22"/>
        </w:rPr>
        <w:t xml:space="preserve">poskytnutím mimořádných odměn pracovníkům za dobu od 13. března </w:t>
      </w:r>
      <w:r w:rsidR="00FB210A">
        <w:rPr>
          <w:rFonts w:ascii="Arial" w:hAnsi="Arial" w:cs="Arial"/>
          <w:sz w:val="22"/>
        </w:rPr>
        <w:br/>
      </w:r>
      <w:bookmarkStart w:id="0" w:name="_GoBack"/>
      <w:bookmarkEnd w:id="0"/>
      <w:r>
        <w:rPr>
          <w:rFonts w:ascii="Arial" w:hAnsi="Arial" w:cs="Arial"/>
          <w:sz w:val="22"/>
        </w:rPr>
        <w:t>do 31. května 2020 v souvislosti s výskytem nemoci covid-19. Odměny se poskytují dle odpracovaných hodin pracovníků.</w:t>
      </w:r>
    </w:p>
    <w:p w:rsidR="00022993" w:rsidRDefault="00022993" w:rsidP="00022993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411FF5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Období užití dotace: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>1. 1. 2020 – 31. 12. 2020</w:t>
      </w:r>
    </w:p>
    <w:p w:rsidR="00022993" w:rsidRPr="002D1271" w:rsidRDefault="00022993" w:rsidP="00022993">
      <w:pPr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 w:rsidRPr="002D1271">
        <w:rPr>
          <w:rFonts w:ascii="Arial" w:hAnsi="Arial" w:cs="Arial"/>
          <w:b/>
          <w:bCs/>
          <w:sz w:val="22"/>
        </w:rPr>
        <w:t xml:space="preserve">Prohlášení žadatele: </w:t>
      </w: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  <w:r w:rsidRPr="002D1271">
        <w:rPr>
          <w:rFonts w:ascii="Arial" w:hAnsi="Arial" w:cs="Arial"/>
          <w:sz w:val="22"/>
        </w:rPr>
        <w:t>Veškeré údaje v této žádosti jsou pravdivé a jsem si vědom(a) případných následků, které by pro mne z nepravdivě uvedených údajů vyplývaly.</w:t>
      </w: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:rsidR="00022993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 w:rsidRPr="002D1271">
        <w:rPr>
          <w:rFonts w:ascii="Arial" w:hAnsi="Arial" w:cs="Arial"/>
          <w:b/>
          <w:sz w:val="22"/>
        </w:rPr>
        <w:t>Přikládáme</w:t>
      </w:r>
      <w:r w:rsidRPr="004420C6">
        <w:rPr>
          <w:rFonts w:ascii="Arial" w:hAnsi="Arial" w:cs="Arial"/>
          <w:sz w:val="22"/>
        </w:rPr>
        <w:t xml:space="preserve"> ----------------------- listů příloh</w:t>
      </w:r>
      <w:r>
        <w:rPr>
          <w:rFonts w:ascii="Arial" w:hAnsi="Arial" w:cs="Arial"/>
          <w:sz w:val="22"/>
        </w:rPr>
        <w:t>:</w:t>
      </w:r>
    </w:p>
    <w:p w:rsidR="00022993" w:rsidRDefault="00022993" w:rsidP="00022993">
      <w:pPr>
        <w:ind w:left="720"/>
        <w:jc w:val="both"/>
        <w:outlineLvl w:val="0"/>
        <w:rPr>
          <w:rFonts w:ascii="Arial" w:hAnsi="Arial" w:cs="Arial"/>
          <w:sz w:val="22"/>
        </w:rPr>
      </w:pPr>
    </w:p>
    <w:p w:rsidR="00022993" w:rsidRDefault="00A259B3" w:rsidP="00022993">
      <w:pPr>
        <w:numPr>
          <w:ilvl w:val="0"/>
          <w:numId w:val="3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Příloha č. 1 včetně jmenného seznamu pracovníků</w:t>
      </w:r>
    </w:p>
    <w:p w:rsidR="00022993" w:rsidRPr="004420C6" w:rsidRDefault="00022993" w:rsidP="00022993">
      <w:pPr>
        <w:numPr>
          <w:ilvl w:val="0"/>
          <w:numId w:val="3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Jiné</w:t>
      </w:r>
    </w:p>
    <w:p w:rsidR="00022993" w:rsidRPr="002D1271" w:rsidRDefault="00022993" w:rsidP="00022993">
      <w:pPr>
        <w:jc w:val="both"/>
        <w:outlineLvl w:val="0"/>
        <w:rPr>
          <w:rFonts w:ascii="Arial" w:hAnsi="Arial" w:cs="Arial"/>
          <w:sz w:val="22"/>
        </w:rPr>
      </w:pPr>
    </w:p>
    <w:p w:rsidR="00022993" w:rsidRPr="002D1271" w:rsidRDefault="00022993" w:rsidP="00022993">
      <w:pPr>
        <w:jc w:val="both"/>
        <w:outlineLvl w:val="0"/>
        <w:rPr>
          <w:rFonts w:ascii="Arial" w:hAnsi="Arial" w:cs="Arial"/>
          <w:sz w:val="22"/>
        </w:rPr>
      </w:pP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tbl>
      <w:tblPr>
        <w:tblW w:w="0" w:type="auto"/>
        <w:tblInd w:w="6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5"/>
        <w:gridCol w:w="328"/>
        <w:gridCol w:w="4262"/>
      </w:tblGrid>
      <w:tr w:rsidR="00022993" w:rsidRPr="00C63896" w:rsidTr="000467A6">
        <w:trPr>
          <w:cantSplit/>
          <w:trHeight w:val="191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>V…………………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……………………….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>dne 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Jméno a </w:t>
            </w:r>
            <w:r w:rsidRPr="00C63896">
              <w:rPr>
                <w:rFonts w:ascii="Arial" w:hAnsi="Arial" w:cs="Arial"/>
                <w:b/>
                <w:sz w:val="20"/>
                <w:szCs w:val="20"/>
              </w:rPr>
              <w:t>podpis žadatele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 xml:space="preserve">(osoby </w:t>
            </w:r>
            <w:r>
              <w:rPr>
                <w:rFonts w:ascii="Arial" w:hAnsi="Arial" w:cs="Arial"/>
                <w:b/>
                <w:sz w:val="20"/>
                <w:szCs w:val="20"/>
              </w:rPr>
              <w:t>jednající jménem žadatele</w:t>
            </w:r>
            <w:r w:rsidRPr="00C6389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22993" w:rsidRPr="002D1271" w:rsidTr="000467A6">
        <w:trPr>
          <w:cantSplit/>
          <w:trHeight w:val="1326"/>
        </w:trPr>
        <w:tc>
          <w:tcPr>
            <w:tcW w:w="3986" w:type="dxa"/>
            <w:tcBorders>
              <w:top w:val="single" w:sz="4" w:space="0" w:color="auto"/>
            </w:tcBorders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" w:type="dxa"/>
            <w:vMerge/>
            <w:tcBorders>
              <w:right w:val="single" w:sz="4" w:space="0" w:color="auto"/>
            </w:tcBorders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93" w:rsidRPr="002D1271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022993" w:rsidRDefault="00022993" w:rsidP="00022993">
      <w:pPr>
        <w:tabs>
          <w:tab w:val="num" w:pos="0"/>
        </w:tabs>
        <w:jc w:val="both"/>
        <w:rPr>
          <w:rFonts w:ascii="Arial" w:hAnsi="Arial" w:cs="Arial"/>
          <w:b/>
          <w:sz w:val="22"/>
        </w:rPr>
      </w:pPr>
    </w:p>
    <w:p w:rsidR="00022993" w:rsidRDefault="00022993" w:rsidP="00022993">
      <w:pPr>
        <w:tabs>
          <w:tab w:val="num" w:pos="0"/>
        </w:tabs>
        <w:jc w:val="both"/>
        <w:rPr>
          <w:rFonts w:ascii="Arial" w:hAnsi="Arial" w:cs="Arial"/>
          <w:b/>
          <w:sz w:val="22"/>
        </w:rPr>
      </w:pPr>
    </w:p>
    <w:p w:rsidR="00022993" w:rsidRPr="00403097" w:rsidRDefault="00022993" w:rsidP="00022993">
      <w:pPr>
        <w:tabs>
          <w:tab w:val="num" w:pos="0"/>
        </w:tabs>
        <w:jc w:val="both"/>
        <w:rPr>
          <w:rFonts w:ascii="Arial" w:hAnsi="Arial" w:cs="Arial"/>
          <w:b/>
          <w:sz w:val="18"/>
          <w:szCs w:val="18"/>
        </w:rPr>
      </w:pPr>
    </w:p>
    <w:p w:rsidR="00022993" w:rsidRPr="00403097" w:rsidRDefault="00022993" w:rsidP="00022993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403097">
        <w:rPr>
          <w:rFonts w:ascii="Arial" w:hAnsi="Arial" w:cs="Arial"/>
          <w:sz w:val="18"/>
          <w:szCs w:val="18"/>
        </w:rPr>
        <w:t xml:space="preserve">Pro převod finančních prostředků musí mít </w:t>
      </w:r>
      <w:r>
        <w:rPr>
          <w:rFonts w:ascii="Arial" w:hAnsi="Arial" w:cs="Arial"/>
          <w:sz w:val="18"/>
          <w:szCs w:val="18"/>
        </w:rPr>
        <w:t xml:space="preserve">obec s rozšířenou působností zřízený </w:t>
      </w:r>
      <w:r w:rsidRPr="00403097">
        <w:rPr>
          <w:rFonts w:ascii="Arial" w:hAnsi="Arial" w:cs="Arial"/>
          <w:sz w:val="18"/>
          <w:szCs w:val="18"/>
        </w:rPr>
        <w:t xml:space="preserve">účet u ČNB, na jiný </w:t>
      </w:r>
      <w:proofErr w:type="gramStart"/>
      <w:r w:rsidRPr="00403097">
        <w:rPr>
          <w:rFonts w:ascii="Arial" w:hAnsi="Arial" w:cs="Arial"/>
          <w:sz w:val="18"/>
          <w:szCs w:val="18"/>
        </w:rPr>
        <w:t>účet</w:t>
      </w:r>
      <w:proofErr w:type="gramEnd"/>
      <w:r w:rsidRPr="00403097">
        <w:rPr>
          <w:rFonts w:ascii="Arial" w:hAnsi="Arial" w:cs="Arial"/>
          <w:sz w:val="18"/>
          <w:szCs w:val="18"/>
        </w:rPr>
        <w:t xml:space="preserve"> než účet u ČNB nebude dotace na činnosti vykonávané obcemi s rozšířenou působností v oblasti sociálně-právní ochrany dětí z kapitoly MPSV poskytnuta. </w:t>
      </w:r>
    </w:p>
    <w:p w:rsidR="00022993" w:rsidRPr="00403097" w:rsidRDefault="00022993" w:rsidP="00022993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Jméno, příjmení osoby jednající jménem žadatele s uvedením, zda jedná jako jeho statutární zástupce nebo na základě udělené plné moci. </w:t>
      </w:r>
    </w:p>
    <w:p w:rsidR="00022993" w:rsidRPr="00403097" w:rsidRDefault="00022993" w:rsidP="00022993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b/>
          <w:sz w:val="18"/>
          <w:szCs w:val="18"/>
        </w:rPr>
      </w:pPr>
      <w:r w:rsidRPr="00403097">
        <w:rPr>
          <w:rFonts w:ascii="Arial" w:hAnsi="Arial" w:cs="Arial"/>
          <w:sz w:val="18"/>
          <w:szCs w:val="18"/>
        </w:rPr>
        <w:t xml:space="preserve">Výše požadované </w:t>
      </w:r>
      <w:r>
        <w:rPr>
          <w:rFonts w:ascii="Arial" w:hAnsi="Arial" w:cs="Arial"/>
          <w:sz w:val="18"/>
          <w:szCs w:val="18"/>
        </w:rPr>
        <w:t xml:space="preserve">částky </w:t>
      </w:r>
      <w:r w:rsidR="00A259B3">
        <w:rPr>
          <w:rFonts w:ascii="Arial" w:hAnsi="Arial" w:cs="Arial"/>
          <w:sz w:val="18"/>
          <w:szCs w:val="18"/>
        </w:rPr>
        <w:t xml:space="preserve">navýšení </w:t>
      </w:r>
      <w:r w:rsidRPr="00403097">
        <w:rPr>
          <w:rFonts w:ascii="Arial" w:hAnsi="Arial" w:cs="Arial"/>
          <w:sz w:val="18"/>
          <w:szCs w:val="18"/>
        </w:rPr>
        <w:t xml:space="preserve">dotace bude vyplněna na základě výše </w:t>
      </w:r>
      <w:r w:rsidR="00A259B3">
        <w:rPr>
          <w:rFonts w:ascii="Arial" w:hAnsi="Arial" w:cs="Arial"/>
          <w:sz w:val="18"/>
          <w:szCs w:val="18"/>
        </w:rPr>
        <w:t>odpracovaných hodin pracovníků v období 13. 3. 2020 – 31. 5. 2020</w:t>
      </w:r>
    </w:p>
    <w:p w:rsidR="00411FF5" w:rsidRPr="00411FF5" w:rsidRDefault="00411FF5" w:rsidP="00411FF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411FF5">
        <w:rPr>
          <w:rFonts w:ascii="Arial" w:hAnsi="Arial" w:cs="Arial"/>
          <w:b/>
          <w:sz w:val="18"/>
          <w:szCs w:val="18"/>
        </w:rPr>
        <w:t>Vyplnění polí s informací o podílů právnických osob</w:t>
      </w:r>
      <w:r>
        <w:rPr>
          <w:rFonts w:ascii="Arial" w:hAnsi="Arial" w:cs="Arial"/>
          <w:sz w:val="18"/>
          <w:szCs w:val="18"/>
        </w:rPr>
        <w:t xml:space="preserve"> dle § 14 Odst. 3 </w:t>
      </w:r>
      <w:proofErr w:type="spellStart"/>
      <w:r>
        <w:rPr>
          <w:rFonts w:ascii="Arial" w:hAnsi="Arial" w:cs="Arial"/>
          <w:sz w:val="18"/>
          <w:szCs w:val="18"/>
        </w:rPr>
        <w:t>pism</w:t>
      </w:r>
      <w:proofErr w:type="spellEnd"/>
      <w:r>
        <w:rPr>
          <w:rFonts w:ascii="Arial" w:hAnsi="Arial" w:cs="Arial"/>
          <w:sz w:val="18"/>
          <w:szCs w:val="18"/>
        </w:rPr>
        <w:t xml:space="preserve">. e) zákona č. 218/2000 Sb., o rozpočtových pravidlech </w:t>
      </w:r>
      <w:r w:rsidRPr="00411FF5">
        <w:rPr>
          <w:rFonts w:ascii="Arial" w:hAnsi="Arial" w:cs="Arial"/>
          <w:b/>
          <w:sz w:val="18"/>
          <w:szCs w:val="18"/>
        </w:rPr>
        <w:t>je povinné</w:t>
      </w:r>
      <w:r>
        <w:rPr>
          <w:rFonts w:ascii="Arial" w:hAnsi="Arial" w:cs="Arial"/>
          <w:sz w:val="18"/>
          <w:szCs w:val="18"/>
        </w:rPr>
        <w:t xml:space="preserve">. Pokud uvedená skutečnost nenastala (není podíl jiné právnické osoby v osobě žadatele či žadatel nemá podíl v jiné právnické osobě) uvede se do pole: Není, žádné, či se pole proškrtne.  </w:t>
      </w:r>
      <w:r w:rsidRPr="00411FF5">
        <w:rPr>
          <w:rFonts w:ascii="Arial" w:hAnsi="Arial" w:cs="Arial"/>
          <w:b/>
          <w:sz w:val="18"/>
          <w:szCs w:val="18"/>
        </w:rPr>
        <w:t>Pole nemůže zůstat nevyplněno</w:t>
      </w:r>
      <w:r>
        <w:rPr>
          <w:rFonts w:ascii="Arial" w:hAnsi="Arial" w:cs="Arial"/>
          <w:sz w:val="18"/>
          <w:szCs w:val="18"/>
        </w:rPr>
        <w:t>.</w:t>
      </w:r>
    </w:p>
    <w:p w:rsidR="00B819F9" w:rsidRDefault="00FB210A"/>
    <w:sectPr w:rsidR="00B81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9B3" w:rsidRDefault="00A259B3" w:rsidP="00A259B3">
      <w:r>
        <w:separator/>
      </w:r>
    </w:p>
  </w:endnote>
  <w:endnote w:type="continuationSeparator" w:id="0">
    <w:p w:rsidR="00A259B3" w:rsidRDefault="00A259B3" w:rsidP="00A2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9B3" w:rsidRDefault="00A259B3" w:rsidP="00A259B3">
      <w:r>
        <w:separator/>
      </w:r>
    </w:p>
  </w:footnote>
  <w:footnote w:type="continuationSeparator" w:id="0">
    <w:p w:rsidR="00A259B3" w:rsidRDefault="00A259B3" w:rsidP="00A25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10DCD"/>
    <w:multiLevelType w:val="hybridMultilevel"/>
    <w:tmpl w:val="7EF8809E"/>
    <w:lvl w:ilvl="0" w:tplc="A01CD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993"/>
    <w:rsid w:val="00022993"/>
    <w:rsid w:val="001270BD"/>
    <w:rsid w:val="001C434D"/>
    <w:rsid w:val="00260F6F"/>
    <w:rsid w:val="003C53D0"/>
    <w:rsid w:val="00406001"/>
    <w:rsid w:val="00411FF5"/>
    <w:rsid w:val="004E7A48"/>
    <w:rsid w:val="00677B61"/>
    <w:rsid w:val="0079513F"/>
    <w:rsid w:val="007E37E2"/>
    <w:rsid w:val="008709C8"/>
    <w:rsid w:val="008F2C4C"/>
    <w:rsid w:val="00943656"/>
    <w:rsid w:val="00A259B3"/>
    <w:rsid w:val="00AC19BF"/>
    <w:rsid w:val="00AD78B8"/>
    <w:rsid w:val="00B54D04"/>
    <w:rsid w:val="00EC4E43"/>
    <w:rsid w:val="00F81F2E"/>
    <w:rsid w:val="00FB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968F07"/>
  <w15:docId w15:val="{D337B48E-ECB3-4887-8BDE-171C4094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2299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22993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rsid w:val="00022993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styleId="Hypertextovodkaz">
    <w:name w:val="Hyperlink"/>
    <w:rsid w:val="0002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1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kas.puc@mp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Kainarová Zdenka Ing. (MPSV)</dc:creator>
  <cp:lastModifiedBy>Puč Lukáš Ing. (MPSV)</cp:lastModifiedBy>
  <cp:revision>10</cp:revision>
  <dcterms:created xsi:type="dcterms:W3CDTF">2018-12-20T09:26:00Z</dcterms:created>
  <dcterms:modified xsi:type="dcterms:W3CDTF">2020-10-13T08:37:00Z</dcterms:modified>
</cp:coreProperties>
</file>